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72E" w:rsidRDefault="00BA072E" w:rsidP="00BA072E">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r w:rsidR="00FC24B5">
        <w:rPr>
          <w:b/>
        </w:rPr>
        <w:t xml:space="preserve"> </w:t>
      </w:r>
    </w:p>
    <w:p w:rsidR="00FC24B5" w:rsidRDefault="00FC24B5" w:rsidP="00BA072E">
      <w:pPr>
        <w:tabs>
          <w:tab w:val="left" w:pos="709"/>
        </w:tabs>
        <w:autoSpaceDE w:val="0"/>
        <w:autoSpaceDN w:val="0"/>
        <w:adjustRightInd w:val="0"/>
        <w:jc w:val="center"/>
        <w:outlineLvl w:val="0"/>
        <w:rPr>
          <w:b/>
        </w:rPr>
      </w:pPr>
      <w:r>
        <w:rPr>
          <w:b/>
        </w:rPr>
        <w:t>п. Мичуринское</w:t>
      </w:r>
      <w:r w:rsidR="000F17A9">
        <w:rPr>
          <w:b/>
        </w:rPr>
        <w:t xml:space="preserve">, ул. Льва Кириллова д. </w:t>
      </w:r>
      <w:r w:rsidR="00D526C9">
        <w:rPr>
          <w:b/>
        </w:rPr>
        <w:t>______</w:t>
      </w:r>
      <w:r>
        <w:rPr>
          <w:b/>
        </w:rPr>
        <w:t xml:space="preserve">  </w:t>
      </w:r>
    </w:p>
    <w:p w:rsidR="00BA072E" w:rsidRPr="0032019A" w:rsidRDefault="00BA072E" w:rsidP="00BA072E">
      <w:pPr>
        <w:tabs>
          <w:tab w:val="left" w:pos="709"/>
        </w:tabs>
        <w:autoSpaceDE w:val="0"/>
        <w:autoSpaceDN w:val="0"/>
        <w:adjustRightInd w:val="0"/>
        <w:jc w:val="center"/>
        <w:outlineLvl w:val="0"/>
        <w:rPr>
          <w:b/>
        </w:rPr>
      </w:pPr>
      <w:r>
        <w:rPr>
          <w:b/>
        </w:rPr>
        <w:t xml:space="preserve"> </w:t>
      </w:r>
    </w:p>
    <w:p w:rsidR="00BA072E" w:rsidRDefault="00BA072E" w:rsidP="00BA072E">
      <w:pPr>
        <w:tabs>
          <w:tab w:val="left" w:pos="709"/>
        </w:tabs>
        <w:autoSpaceDE w:val="0"/>
        <w:autoSpaceDN w:val="0"/>
        <w:adjustRightInd w:val="0"/>
        <w:outlineLvl w:val="0"/>
      </w:pPr>
    </w:p>
    <w:p w:rsidR="00BA072E" w:rsidRDefault="00BA072E" w:rsidP="00BA072E">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BA072E" w:rsidRDefault="00BA072E" w:rsidP="00BA072E">
      <w:pPr>
        <w:tabs>
          <w:tab w:val="left" w:pos="709"/>
        </w:tabs>
        <w:autoSpaceDE w:val="0"/>
        <w:autoSpaceDN w:val="0"/>
        <w:adjustRightInd w:val="0"/>
        <w:outlineLvl w:val="0"/>
      </w:pPr>
    </w:p>
    <w:p w:rsidR="00BA072E" w:rsidRDefault="00BA072E" w:rsidP="00BA072E">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BA072E" w:rsidRDefault="00BA072E" w:rsidP="00BA072E">
      <w:pPr>
        <w:tabs>
          <w:tab w:val="left" w:pos="709"/>
        </w:tabs>
        <w:autoSpaceDE w:val="0"/>
        <w:autoSpaceDN w:val="0"/>
        <w:adjustRightInd w:val="0"/>
        <w:jc w:val="both"/>
        <w:outlineLvl w:val="0"/>
      </w:pPr>
      <w:r>
        <w:t>и гражданин _________________________________________________________________________</w:t>
      </w:r>
    </w:p>
    <w:p w:rsidR="00BA072E" w:rsidRDefault="00BA072E" w:rsidP="00BA072E">
      <w:pPr>
        <w:tabs>
          <w:tab w:val="left" w:pos="709"/>
        </w:tabs>
        <w:autoSpaceDE w:val="0"/>
        <w:autoSpaceDN w:val="0"/>
        <w:adjustRightInd w:val="0"/>
        <w:jc w:val="both"/>
        <w:outlineLvl w:val="0"/>
      </w:pPr>
      <w:r>
        <w:t>_________________________________________________________, паспорт серии ______________</w:t>
      </w:r>
    </w:p>
    <w:p w:rsidR="00BA072E" w:rsidRDefault="00BA072E" w:rsidP="00BA072E">
      <w:pPr>
        <w:tabs>
          <w:tab w:val="left" w:pos="709"/>
        </w:tabs>
        <w:autoSpaceDE w:val="0"/>
        <w:autoSpaceDN w:val="0"/>
        <w:adjustRightInd w:val="0"/>
        <w:jc w:val="both"/>
        <w:outlineLvl w:val="0"/>
      </w:pPr>
      <w:r>
        <w:t>№ ________, выдан (когда) ______________ (кем)__________________________________________</w:t>
      </w:r>
    </w:p>
    <w:p w:rsidR="00BA072E" w:rsidRDefault="00BA072E" w:rsidP="00BA072E">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BA072E" w:rsidRDefault="00BA072E" w:rsidP="00BA072E">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BA072E" w:rsidRDefault="00BA072E" w:rsidP="00BA072E">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BA072E" w:rsidRDefault="00BA072E" w:rsidP="00BA072E">
      <w:pPr>
        <w:tabs>
          <w:tab w:val="left" w:pos="709"/>
        </w:tabs>
        <w:autoSpaceDE w:val="0"/>
        <w:autoSpaceDN w:val="0"/>
        <w:adjustRightInd w:val="0"/>
        <w:jc w:val="both"/>
        <w:outlineLvl w:val="0"/>
      </w:pPr>
      <w:r>
        <w:t>действующий на основании свидетельства о государственной регистрации права собственности № __________ от ______________, выданном _______________________________________________</w:t>
      </w:r>
    </w:p>
    <w:p w:rsidR="00BA072E" w:rsidRDefault="00BA072E" w:rsidP="00BA072E">
      <w:pPr>
        <w:tabs>
          <w:tab w:val="left" w:pos="709"/>
        </w:tabs>
        <w:autoSpaceDE w:val="0"/>
        <w:autoSpaceDN w:val="0"/>
        <w:adjustRightInd w:val="0"/>
        <w:jc w:val="both"/>
        <w:outlineLvl w:val="0"/>
      </w:pPr>
      <w:r>
        <w:t xml:space="preserve">____________________________________________________________________________________ , </w:t>
      </w:r>
    </w:p>
    <w:p w:rsidR="00BA072E" w:rsidRDefault="00BA072E" w:rsidP="00BA072E">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BA072E" w:rsidRDefault="00BA072E" w:rsidP="00BA072E">
      <w:pPr>
        <w:tabs>
          <w:tab w:val="left" w:pos="709"/>
        </w:tabs>
        <w:autoSpaceDE w:val="0"/>
        <w:autoSpaceDN w:val="0"/>
        <w:adjustRightInd w:val="0"/>
        <w:jc w:val="both"/>
        <w:outlineLvl w:val="0"/>
      </w:pPr>
    </w:p>
    <w:p w:rsidR="00BA072E" w:rsidRDefault="00BA072E" w:rsidP="00BA072E">
      <w:pPr>
        <w:tabs>
          <w:tab w:val="left" w:pos="709"/>
        </w:tabs>
        <w:autoSpaceDE w:val="0"/>
        <w:autoSpaceDN w:val="0"/>
        <w:adjustRightInd w:val="0"/>
        <w:jc w:val="both"/>
        <w:outlineLvl w:val="0"/>
      </w:pPr>
      <w:r>
        <w:t xml:space="preserve"> </w:t>
      </w:r>
    </w:p>
    <w:p w:rsidR="00BA072E" w:rsidRDefault="00BA072E" w:rsidP="00BA072E">
      <w:pPr>
        <w:tabs>
          <w:tab w:val="left" w:pos="709"/>
        </w:tabs>
        <w:autoSpaceDE w:val="0"/>
        <w:autoSpaceDN w:val="0"/>
        <w:adjustRightInd w:val="0"/>
        <w:jc w:val="center"/>
        <w:outlineLvl w:val="0"/>
      </w:pPr>
      <w:r>
        <w:t>1. Общие положения</w:t>
      </w:r>
    </w:p>
    <w:p w:rsidR="00BA072E" w:rsidRDefault="00BA072E" w:rsidP="00BA072E">
      <w:pPr>
        <w:tabs>
          <w:tab w:val="left" w:pos="709"/>
        </w:tabs>
        <w:autoSpaceDE w:val="0"/>
        <w:autoSpaceDN w:val="0"/>
        <w:adjustRightInd w:val="0"/>
        <w:jc w:val="both"/>
        <w:outlineLvl w:val="0"/>
      </w:pPr>
    </w:p>
    <w:p w:rsidR="00BA072E" w:rsidRDefault="00BA072E" w:rsidP="00BA072E">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BA072E" w:rsidRDefault="00BA072E" w:rsidP="00BA072E">
      <w:pPr>
        <w:tabs>
          <w:tab w:val="left" w:pos="709"/>
        </w:tabs>
        <w:autoSpaceDE w:val="0"/>
        <w:autoSpaceDN w:val="0"/>
        <w:adjustRightInd w:val="0"/>
        <w:jc w:val="both"/>
        <w:outlineLvl w:val="0"/>
      </w:pP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2. Термины, используемые в договоре</w:t>
      </w:r>
    </w:p>
    <w:p w:rsidR="00BA072E" w:rsidRDefault="00BA072E" w:rsidP="00BA072E">
      <w:pPr>
        <w:tabs>
          <w:tab w:val="left" w:pos="709"/>
        </w:tabs>
        <w:autoSpaceDE w:val="0"/>
        <w:autoSpaceDN w:val="0"/>
        <w:adjustRightInd w:val="0"/>
        <w:ind w:firstLine="540"/>
        <w:jc w:val="center"/>
        <w:outlineLvl w:val="0"/>
      </w:pPr>
    </w:p>
    <w:p w:rsidR="00BA072E" w:rsidRDefault="00BA072E" w:rsidP="00BA072E">
      <w:pPr>
        <w:tabs>
          <w:tab w:val="left" w:pos="709"/>
        </w:tabs>
        <w:autoSpaceDE w:val="0"/>
        <w:autoSpaceDN w:val="0"/>
        <w:adjustRightInd w:val="0"/>
        <w:ind w:firstLine="540"/>
        <w:jc w:val="both"/>
        <w:outlineLvl w:val="0"/>
      </w:pPr>
      <w: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BA072E" w:rsidRDefault="00BA072E" w:rsidP="00BA072E">
      <w:pPr>
        <w:tabs>
          <w:tab w:val="left" w:pos="709"/>
        </w:tabs>
        <w:autoSpaceDE w:val="0"/>
        <w:autoSpaceDN w:val="0"/>
        <w:adjustRightInd w:val="0"/>
        <w:ind w:firstLine="540"/>
        <w:jc w:val="both"/>
        <w:outlineLvl w:val="0"/>
      </w:pPr>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BA072E" w:rsidRDefault="00BA072E" w:rsidP="00BA072E">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BA072E" w:rsidRDefault="00BA072E" w:rsidP="00BA072E">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BA072E" w:rsidRDefault="00BA072E" w:rsidP="00BA072E">
      <w:pPr>
        <w:tabs>
          <w:tab w:val="left" w:pos="709"/>
        </w:tabs>
        <w:autoSpaceDE w:val="0"/>
        <w:autoSpaceDN w:val="0"/>
        <w:adjustRightInd w:val="0"/>
        <w:ind w:firstLine="540"/>
        <w:jc w:val="both"/>
        <w:outlineLvl w:val="0"/>
      </w:pPr>
      <w: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BA072E" w:rsidRDefault="00BA072E" w:rsidP="00BA072E">
      <w:pPr>
        <w:tabs>
          <w:tab w:val="left" w:pos="709"/>
        </w:tabs>
        <w:autoSpaceDE w:val="0"/>
        <w:autoSpaceDN w:val="0"/>
        <w:adjustRightInd w:val="0"/>
        <w:ind w:firstLine="540"/>
        <w:jc w:val="both"/>
        <w:outlineLvl w:val="0"/>
      </w:pPr>
      <w:r>
        <w:lastRenderedPageBreak/>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BA072E" w:rsidRDefault="00BA072E" w:rsidP="00BA072E">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BA072E" w:rsidRDefault="00BA072E" w:rsidP="00BA072E">
      <w:pPr>
        <w:tabs>
          <w:tab w:val="left" w:pos="709"/>
        </w:tabs>
        <w:autoSpaceDE w:val="0"/>
        <w:autoSpaceDN w:val="0"/>
        <w:adjustRightInd w:val="0"/>
        <w:ind w:firstLine="540"/>
        <w:jc w:val="both"/>
        <w:outlineLvl w:val="0"/>
      </w:pPr>
      <w: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BA072E" w:rsidRDefault="00BA072E" w:rsidP="00BA072E">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BA072E" w:rsidRDefault="00BA072E" w:rsidP="00BA072E">
      <w:pPr>
        <w:tabs>
          <w:tab w:val="left" w:pos="709"/>
        </w:tabs>
        <w:autoSpaceDE w:val="0"/>
        <w:autoSpaceDN w:val="0"/>
        <w:adjustRightInd w:val="0"/>
        <w:ind w:firstLine="540"/>
        <w:jc w:val="both"/>
        <w:outlineLvl w:val="0"/>
      </w:pPr>
      <w:r>
        <w:t>2) содержание придомовой территории (уборка, окос земельного участка);</w:t>
      </w:r>
    </w:p>
    <w:p w:rsidR="00BA072E" w:rsidRDefault="00BA072E" w:rsidP="00BA072E">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BA072E" w:rsidRDefault="00BA072E" w:rsidP="00BA072E">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BA072E" w:rsidRDefault="00BA072E" w:rsidP="00BA072E">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BA072E" w:rsidRDefault="00BA072E" w:rsidP="00BA072E">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BA072E" w:rsidRDefault="00BA072E" w:rsidP="00BA072E">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BA072E" w:rsidRDefault="00BA072E" w:rsidP="00BA072E">
      <w:pPr>
        <w:tabs>
          <w:tab w:val="left" w:pos="709"/>
        </w:tabs>
        <w:autoSpaceDE w:val="0"/>
        <w:autoSpaceDN w:val="0"/>
        <w:adjustRightInd w:val="0"/>
        <w:ind w:firstLine="540"/>
        <w:jc w:val="both"/>
        <w:outlineLvl w:val="0"/>
      </w:pPr>
      <w:r>
        <w:t>Включает:</w:t>
      </w:r>
    </w:p>
    <w:p w:rsidR="00BA072E" w:rsidRDefault="00BA072E" w:rsidP="00BA072E">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BA072E" w:rsidRDefault="00BA072E" w:rsidP="00BA072E">
      <w:pPr>
        <w:tabs>
          <w:tab w:val="left" w:pos="709"/>
        </w:tabs>
        <w:autoSpaceDE w:val="0"/>
        <w:autoSpaceDN w:val="0"/>
        <w:adjustRightInd w:val="0"/>
        <w:ind w:firstLine="540"/>
        <w:jc w:val="both"/>
        <w:outlineLvl w:val="0"/>
      </w:pPr>
      <w:r>
        <w:t>2) текущий ремонт электротехнического оборудования;</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3. Предмет договора</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 xml:space="preserve">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w:t>
      </w:r>
      <w:r w:rsidR="000F17A9">
        <w:t xml:space="preserve">п. Мичуринское ул. Льва Кириллова д. </w:t>
      </w:r>
      <w:r w:rsidR="00D526C9">
        <w:t>_____</w:t>
      </w:r>
      <w:bookmarkStart w:id="0" w:name="_GoBack"/>
      <w:bookmarkEnd w:id="0"/>
      <w:r w:rsidR="000F17A9">
        <w:t xml:space="preserve"> </w:t>
      </w:r>
      <w: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BA072E" w:rsidRDefault="00BA072E" w:rsidP="00BA072E">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4. Права и обязанности сторон</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4.1. Управляющая компания обязуется:</w:t>
      </w:r>
    </w:p>
    <w:p w:rsidR="00BA072E" w:rsidRDefault="00BA072E" w:rsidP="00BA072E">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BA072E" w:rsidRDefault="00BA072E" w:rsidP="00BA072E">
      <w:pPr>
        <w:tabs>
          <w:tab w:val="left" w:pos="709"/>
        </w:tabs>
        <w:autoSpaceDE w:val="0"/>
        <w:autoSpaceDN w:val="0"/>
        <w:adjustRightInd w:val="0"/>
        <w:ind w:firstLine="540"/>
        <w:jc w:val="both"/>
        <w:outlineLvl w:val="0"/>
      </w:pPr>
      <w:r>
        <w:t xml:space="preserve">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w:t>
      </w:r>
      <w:r>
        <w:lastRenderedPageBreak/>
        <w:t>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BA072E" w:rsidRDefault="00BA072E" w:rsidP="00BA072E">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BA072E" w:rsidRDefault="00BA072E" w:rsidP="00BA072E">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BA072E" w:rsidRDefault="00BA072E" w:rsidP="00BA072E">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BA072E" w:rsidRDefault="00BA072E" w:rsidP="00BA072E">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BA072E" w:rsidRPr="00BF004A" w:rsidRDefault="00BA072E" w:rsidP="00BA072E">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BA072E" w:rsidRDefault="00BA072E" w:rsidP="00BA072E">
      <w:pPr>
        <w:tabs>
          <w:tab w:val="left" w:pos="709"/>
        </w:tabs>
        <w:autoSpaceDE w:val="0"/>
        <w:autoSpaceDN w:val="0"/>
        <w:adjustRightInd w:val="0"/>
        <w:ind w:firstLine="540"/>
        <w:jc w:val="both"/>
        <w:outlineLvl w:val="0"/>
      </w:pPr>
      <w: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BA072E" w:rsidRDefault="00BA072E" w:rsidP="00BA072E">
      <w:pPr>
        <w:tabs>
          <w:tab w:val="left" w:pos="709"/>
        </w:tabs>
        <w:autoSpaceDE w:val="0"/>
        <w:autoSpaceDN w:val="0"/>
        <w:adjustRightInd w:val="0"/>
        <w:ind w:firstLine="540"/>
        <w:jc w:val="both"/>
        <w:outlineLvl w:val="0"/>
      </w:pPr>
      <w:r>
        <w:t>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w:t>
      </w:r>
    </w:p>
    <w:p w:rsidR="00BA072E" w:rsidRDefault="00BA072E" w:rsidP="00BA072E">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9"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BA072E" w:rsidRDefault="00BA072E" w:rsidP="00BA072E">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BA072E" w:rsidRDefault="00BA072E" w:rsidP="00BA072E">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BA072E" w:rsidRDefault="00BA072E" w:rsidP="00BA072E">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BA072E" w:rsidRDefault="00BA072E" w:rsidP="00BA072E">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BA072E" w:rsidRDefault="00BA072E" w:rsidP="00BA072E">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BA072E" w:rsidRDefault="00BA072E" w:rsidP="00BA072E">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BA072E" w:rsidRDefault="00BA072E" w:rsidP="00BA072E">
      <w:pPr>
        <w:tabs>
          <w:tab w:val="left" w:pos="709"/>
        </w:tabs>
        <w:autoSpaceDE w:val="0"/>
        <w:autoSpaceDN w:val="0"/>
        <w:adjustRightInd w:val="0"/>
        <w:ind w:firstLine="540"/>
        <w:jc w:val="both"/>
        <w:outlineLvl w:val="0"/>
      </w:pPr>
      <w:r>
        <w:t>4.1.19. Предоставлять отчет о выполнении договора управления за год в период до начала второго квартала следующего года.</w:t>
      </w:r>
    </w:p>
    <w:p w:rsidR="00BA072E" w:rsidRDefault="00BA072E" w:rsidP="00BA072E">
      <w:pPr>
        <w:tabs>
          <w:tab w:val="left" w:pos="709"/>
        </w:tabs>
        <w:autoSpaceDE w:val="0"/>
        <w:autoSpaceDN w:val="0"/>
        <w:adjustRightInd w:val="0"/>
        <w:ind w:firstLine="540"/>
        <w:jc w:val="both"/>
        <w:outlineLvl w:val="0"/>
      </w:pPr>
      <w:r>
        <w:t>4.2. Управляющая компания вправе:</w:t>
      </w:r>
    </w:p>
    <w:p w:rsidR="00BA072E" w:rsidRDefault="00BA072E" w:rsidP="00BA072E">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BA072E" w:rsidRDefault="00BA072E" w:rsidP="00BA072E">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BA072E" w:rsidRDefault="00BA072E" w:rsidP="00BA072E">
      <w:pPr>
        <w:tabs>
          <w:tab w:val="left" w:pos="709"/>
        </w:tabs>
        <w:autoSpaceDE w:val="0"/>
        <w:autoSpaceDN w:val="0"/>
        <w:adjustRightInd w:val="0"/>
        <w:ind w:firstLine="540"/>
        <w:jc w:val="both"/>
        <w:outlineLvl w:val="0"/>
      </w:pPr>
      <w: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BA072E" w:rsidRDefault="00BA072E" w:rsidP="00BA072E">
      <w:pPr>
        <w:tabs>
          <w:tab w:val="left" w:pos="709"/>
        </w:tabs>
        <w:autoSpaceDE w:val="0"/>
        <w:autoSpaceDN w:val="0"/>
        <w:adjustRightInd w:val="0"/>
        <w:ind w:firstLine="540"/>
        <w:jc w:val="both"/>
        <w:outlineLvl w:val="0"/>
      </w:pPr>
      <w:r>
        <w:lastRenderedPageBreak/>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BA072E" w:rsidRDefault="00BA072E" w:rsidP="00BA072E">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BA072E" w:rsidRPr="0025688F" w:rsidRDefault="00BA072E" w:rsidP="00BA072E">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BA072E" w:rsidRPr="0025688F" w:rsidRDefault="00BA072E" w:rsidP="00BA072E">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BA072E" w:rsidRDefault="00BA072E" w:rsidP="00BA072E">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BA072E" w:rsidRDefault="00BA072E" w:rsidP="00BA072E">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BA072E" w:rsidRDefault="00BA072E" w:rsidP="00BA072E">
      <w:pPr>
        <w:tabs>
          <w:tab w:val="left" w:pos="709"/>
        </w:tabs>
        <w:autoSpaceDE w:val="0"/>
        <w:autoSpaceDN w:val="0"/>
        <w:adjustRightInd w:val="0"/>
        <w:ind w:firstLine="540"/>
        <w:jc w:val="both"/>
        <w:outlineLvl w:val="0"/>
      </w:pPr>
      <w:r>
        <w:t>4.3. Собственник обязуется:</w:t>
      </w:r>
    </w:p>
    <w:p w:rsidR="00BA072E" w:rsidRDefault="00BA072E" w:rsidP="00BA072E">
      <w:pPr>
        <w:tabs>
          <w:tab w:val="left" w:pos="709"/>
        </w:tabs>
        <w:autoSpaceDE w:val="0"/>
        <w:autoSpaceDN w:val="0"/>
        <w:adjustRightInd w:val="0"/>
        <w:ind w:firstLine="540"/>
        <w:jc w:val="both"/>
        <w:outlineLvl w:val="0"/>
      </w:pPr>
      <w: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BA072E" w:rsidRDefault="00BA072E" w:rsidP="00BA072E">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p>
    <w:p w:rsidR="00BA072E" w:rsidRDefault="00BA072E" w:rsidP="00BA072E">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BA072E" w:rsidRDefault="00BA072E" w:rsidP="00BA072E">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BA072E" w:rsidRDefault="00BA072E" w:rsidP="00BA072E">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BA072E" w:rsidRDefault="00BA072E" w:rsidP="00BA072E">
      <w:pPr>
        <w:tabs>
          <w:tab w:val="left" w:pos="709"/>
        </w:tabs>
        <w:autoSpaceDE w:val="0"/>
        <w:autoSpaceDN w:val="0"/>
        <w:adjustRightInd w:val="0"/>
        <w:ind w:firstLine="540"/>
        <w:jc w:val="both"/>
        <w:outlineLvl w:val="0"/>
      </w:pPr>
      <w: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BA072E" w:rsidRDefault="00BA072E" w:rsidP="00BA072E">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BA072E" w:rsidRDefault="00BA072E" w:rsidP="00BA072E">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BA072E" w:rsidRDefault="00BA072E" w:rsidP="00BA072E">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BA072E" w:rsidRDefault="00BA072E" w:rsidP="00BA072E">
      <w:pPr>
        <w:tabs>
          <w:tab w:val="left" w:pos="709"/>
        </w:tabs>
        <w:autoSpaceDE w:val="0"/>
        <w:autoSpaceDN w:val="0"/>
        <w:adjustRightInd w:val="0"/>
        <w:ind w:firstLine="540"/>
        <w:jc w:val="both"/>
        <w:outlineLvl w:val="0"/>
      </w:pPr>
      <w:r>
        <w:t>4.3.8. Своевременно сообщать Управляющей компании о выявленных неисправностях, препятствующих оказанию собственнику услуг в рамках договора.</w:t>
      </w:r>
    </w:p>
    <w:p w:rsidR="00BA072E" w:rsidRDefault="00BA072E" w:rsidP="00BA072E">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BA072E" w:rsidRDefault="00BA072E" w:rsidP="00BA072E">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BA072E" w:rsidRDefault="00BA072E" w:rsidP="00BA072E">
      <w:pPr>
        <w:tabs>
          <w:tab w:val="left" w:pos="709"/>
        </w:tabs>
        <w:autoSpaceDE w:val="0"/>
        <w:autoSpaceDN w:val="0"/>
        <w:adjustRightInd w:val="0"/>
        <w:ind w:firstLine="540"/>
        <w:jc w:val="both"/>
        <w:outlineLvl w:val="0"/>
      </w:pPr>
      <w:r>
        <w:lastRenderedPageBreak/>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BA072E" w:rsidRDefault="00BA072E" w:rsidP="00BA072E">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BA072E" w:rsidRDefault="00BA072E" w:rsidP="00BA072E">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BA072E" w:rsidRDefault="00BA072E" w:rsidP="00BA072E">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BA072E" w:rsidRDefault="00BA072E" w:rsidP="00BA072E">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BA072E" w:rsidRDefault="00BA072E" w:rsidP="00BA072E">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BA072E" w:rsidRDefault="00BA072E" w:rsidP="00BA072E">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BA072E" w:rsidRDefault="00BA072E" w:rsidP="00BA072E">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BA072E" w:rsidRDefault="00BA072E" w:rsidP="00BA072E">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BA072E" w:rsidRDefault="00BA072E" w:rsidP="00BA072E">
      <w:pPr>
        <w:tabs>
          <w:tab w:val="left" w:pos="709"/>
        </w:tabs>
        <w:autoSpaceDE w:val="0"/>
        <w:autoSpaceDN w:val="0"/>
        <w:adjustRightInd w:val="0"/>
        <w:ind w:firstLine="540"/>
        <w:jc w:val="both"/>
        <w:outlineLvl w:val="0"/>
      </w:pPr>
      <w:r>
        <w:t>4.4. Собственник имеет право:</w:t>
      </w:r>
    </w:p>
    <w:p w:rsidR="00BA072E" w:rsidRDefault="00BA072E" w:rsidP="00BA072E">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BA072E" w:rsidRDefault="00BA072E" w:rsidP="00BA072E">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BA072E" w:rsidRDefault="00BA072E" w:rsidP="00BA072E">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BA072E" w:rsidRDefault="00BA072E" w:rsidP="00BA072E">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BA072E" w:rsidRDefault="00BA072E" w:rsidP="00BA072E">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5. Цена и порядок расчетов</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5.1. Собственник производит оплату в рамках договора за следующие услуги:</w:t>
      </w:r>
    </w:p>
    <w:p w:rsidR="00BA072E" w:rsidRDefault="00BA072E" w:rsidP="00BA072E">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BA072E" w:rsidRDefault="00BA072E" w:rsidP="00BA072E">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BA072E" w:rsidRDefault="00BA072E" w:rsidP="00BA072E">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BA072E" w:rsidRDefault="00BA072E" w:rsidP="00BA072E">
      <w:pPr>
        <w:tabs>
          <w:tab w:val="left" w:pos="709"/>
        </w:tabs>
        <w:autoSpaceDE w:val="0"/>
        <w:autoSpaceDN w:val="0"/>
        <w:adjustRightInd w:val="0"/>
        <w:ind w:firstLine="540"/>
        <w:jc w:val="both"/>
        <w:outlineLvl w:val="0"/>
      </w:pPr>
      <w:r>
        <w:t>- управление многоквартирным домом.</w:t>
      </w:r>
    </w:p>
    <w:p w:rsidR="00BA072E" w:rsidRDefault="00BA072E" w:rsidP="00BA072E">
      <w:pPr>
        <w:tabs>
          <w:tab w:val="left" w:pos="709"/>
        </w:tabs>
        <w:autoSpaceDE w:val="0"/>
        <w:autoSpaceDN w:val="0"/>
        <w:adjustRightInd w:val="0"/>
        <w:ind w:firstLine="540"/>
        <w:jc w:val="both"/>
        <w:outlineLvl w:val="0"/>
      </w:pPr>
      <w: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w:t>
      </w:r>
      <w:r>
        <w:lastRenderedPageBreak/>
        <w:t xml:space="preserve">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
    <w:p w:rsidR="00BA072E" w:rsidRDefault="00BA072E" w:rsidP="00BA072E">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BA072E" w:rsidRDefault="00BA072E" w:rsidP="00BA072E">
      <w:pPr>
        <w:tabs>
          <w:tab w:val="left" w:pos="709"/>
        </w:tabs>
        <w:autoSpaceDE w:val="0"/>
        <w:autoSpaceDN w:val="0"/>
        <w:adjustRightInd w:val="0"/>
        <w:ind w:firstLine="540"/>
        <w:jc w:val="both"/>
        <w:outlineLvl w:val="0"/>
      </w:pPr>
      <w: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BA072E" w:rsidRDefault="00BA072E" w:rsidP="00BA072E">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BA072E" w:rsidRDefault="00BA072E" w:rsidP="00BA072E">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BA072E" w:rsidRDefault="00BA072E" w:rsidP="00BA072E">
      <w:pPr>
        <w:tabs>
          <w:tab w:val="left" w:pos="709"/>
        </w:tabs>
        <w:autoSpaceDE w:val="0"/>
        <w:autoSpaceDN w:val="0"/>
        <w:adjustRightInd w:val="0"/>
        <w:ind w:firstLine="540"/>
        <w:jc w:val="both"/>
        <w:outlineLvl w:val="0"/>
      </w:pPr>
      <w:r>
        <w:t>5.8. Срок внесения платежей:</w:t>
      </w:r>
    </w:p>
    <w:p w:rsidR="00BA072E" w:rsidRDefault="00BA072E" w:rsidP="00BA072E">
      <w:pPr>
        <w:tabs>
          <w:tab w:val="left" w:pos="709"/>
        </w:tabs>
        <w:autoSpaceDE w:val="0"/>
        <w:autoSpaceDN w:val="0"/>
        <w:adjustRightInd w:val="0"/>
        <w:ind w:firstLine="540"/>
        <w:jc w:val="both"/>
        <w:outlineLvl w:val="0"/>
      </w:pPr>
      <w:r>
        <w:t xml:space="preserve">     - до 25 числа месяца, следующего за истекшим.</w:t>
      </w:r>
    </w:p>
    <w:p w:rsidR="00BA072E" w:rsidRDefault="00BA072E" w:rsidP="00BA072E">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BA072E" w:rsidRDefault="00BA072E" w:rsidP="00BA072E">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BA072E" w:rsidRDefault="00BA072E" w:rsidP="00BA072E">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BA072E" w:rsidRDefault="00BA072E" w:rsidP="00BA072E">
      <w:pPr>
        <w:tabs>
          <w:tab w:val="left" w:pos="709"/>
        </w:tabs>
        <w:autoSpaceDE w:val="0"/>
        <w:autoSpaceDN w:val="0"/>
        <w:adjustRightInd w:val="0"/>
        <w:ind w:firstLine="540"/>
        <w:jc w:val="both"/>
        <w:outlineLvl w:val="0"/>
      </w:pPr>
      <w:r>
        <w:t xml:space="preserve">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w:t>
      </w:r>
      <w:r>
        <w:lastRenderedPageBreak/>
        <w:t>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6. Ответственности сторон</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BA072E" w:rsidRDefault="00BA072E" w:rsidP="00BA072E">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BA072E" w:rsidRDefault="00BA072E" w:rsidP="00BA072E">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BA072E" w:rsidRDefault="00BA072E" w:rsidP="00BA072E">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BA072E" w:rsidRDefault="00BA072E" w:rsidP="00BA072E">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BA072E" w:rsidRDefault="00BA072E" w:rsidP="00BA072E">
      <w:pPr>
        <w:tabs>
          <w:tab w:val="left" w:pos="709"/>
        </w:tabs>
        <w:autoSpaceDE w:val="0"/>
        <w:autoSpaceDN w:val="0"/>
        <w:adjustRightInd w:val="0"/>
        <w:ind w:firstLine="540"/>
        <w:jc w:val="both"/>
        <w:outlineLvl w:val="0"/>
      </w:pPr>
      <w: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BA072E" w:rsidRDefault="00BA072E" w:rsidP="00BA072E">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BA072E" w:rsidRDefault="00BA072E" w:rsidP="00BA072E">
      <w:pPr>
        <w:tabs>
          <w:tab w:val="left" w:pos="709"/>
        </w:tabs>
        <w:autoSpaceDE w:val="0"/>
        <w:autoSpaceDN w:val="0"/>
        <w:adjustRightInd w:val="0"/>
        <w:ind w:firstLine="540"/>
        <w:jc w:val="both"/>
        <w:outlineLvl w:val="0"/>
      </w:pPr>
      <w: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BA072E" w:rsidRDefault="00BA072E" w:rsidP="00BA072E">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BA072E" w:rsidRDefault="00BA072E" w:rsidP="00BA072E">
      <w:pPr>
        <w:tabs>
          <w:tab w:val="left" w:pos="709"/>
        </w:tabs>
        <w:autoSpaceDE w:val="0"/>
        <w:autoSpaceDN w:val="0"/>
        <w:adjustRightInd w:val="0"/>
        <w:ind w:firstLine="540"/>
        <w:jc w:val="both"/>
        <w:outlineLvl w:val="0"/>
      </w:pPr>
      <w: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BA072E" w:rsidRDefault="00BA072E" w:rsidP="00BA072E">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7. Особые условия</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BA072E" w:rsidRDefault="00BA072E" w:rsidP="00BA072E">
      <w:pPr>
        <w:tabs>
          <w:tab w:val="left" w:pos="709"/>
        </w:tabs>
        <w:autoSpaceDE w:val="0"/>
        <w:autoSpaceDN w:val="0"/>
        <w:adjustRightInd w:val="0"/>
        <w:ind w:firstLine="540"/>
        <w:jc w:val="both"/>
        <w:outlineLvl w:val="0"/>
      </w:pPr>
      <w:r>
        <w:lastRenderedPageBreak/>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BA072E" w:rsidRDefault="00BA072E" w:rsidP="00BA072E">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8. Форс-мажор</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BA072E" w:rsidRDefault="00BA072E" w:rsidP="00BA072E">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BA072E" w:rsidRDefault="00BA072E" w:rsidP="00BA072E">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9. Срок действия договора</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BA072E" w:rsidRDefault="00BA072E" w:rsidP="00BA072E">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C328D5">
        <w:rPr>
          <w:rFonts w:ascii="Times New Roman" w:hAnsi="Times New Roman" w:cs="Times New Roman"/>
          <w:sz w:val="24"/>
          <w:szCs w:val="24"/>
        </w:rPr>
        <w:t xml:space="preserve">1 (один) год.  </w:t>
      </w:r>
    </w:p>
    <w:p w:rsidR="00BA072E" w:rsidRPr="001F6F3F" w:rsidRDefault="00BA072E" w:rsidP="00BA072E">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C328D5">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BA072E" w:rsidRDefault="00BA072E" w:rsidP="00BA072E">
      <w:pPr>
        <w:tabs>
          <w:tab w:val="left" w:pos="709"/>
        </w:tabs>
        <w:autoSpaceDE w:val="0"/>
        <w:autoSpaceDN w:val="0"/>
        <w:adjustRightInd w:val="0"/>
        <w:ind w:firstLine="540"/>
        <w:jc w:val="both"/>
        <w:outlineLvl w:val="0"/>
      </w:pPr>
      <w: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BA072E" w:rsidRDefault="00BA072E" w:rsidP="00BA072E">
      <w:pPr>
        <w:tabs>
          <w:tab w:val="left" w:pos="709"/>
        </w:tabs>
        <w:autoSpaceDE w:val="0"/>
        <w:autoSpaceDN w:val="0"/>
        <w:adjustRightInd w:val="0"/>
        <w:ind w:firstLine="540"/>
        <w:jc w:val="both"/>
        <w:outlineLvl w:val="0"/>
      </w:pPr>
      <w: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BA072E" w:rsidRDefault="00BA072E" w:rsidP="00BA072E">
      <w:pPr>
        <w:tabs>
          <w:tab w:val="left" w:pos="709"/>
        </w:tabs>
        <w:autoSpaceDE w:val="0"/>
        <w:autoSpaceDN w:val="0"/>
        <w:adjustRightInd w:val="0"/>
        <w:ind w:firstLine="540"/>
        <w:jc w:val="both"/>
        <w:outlineLvl w:val="0"/>
      </w:pPr>
      <w: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BA072E" w:rsidRDefault="00BA072E" w:rsidP="00BA072E">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BA072E" w:rsidRDefault="00BA072E" w:rsidP="00BA072E">
      <w:pPr>
        <w:tabs>
          <w:tab w:val="left" w:pos="709"/>
        </w:tabs>
        <w:autoSpaceDE w:val="0"/>
        <w:autoSpaceDN w:val="0"/>
        <w:adjustRightInd w:val="0"/>
        <w:ind w:firstLine="540"/>
        <w:jc w:val="both"/>
        <w:outlineLvl w:val="0"/>
      </w:pPr>
      <w: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BA072E" w:rsidRDefault="00BA072E" w:rsidP="00BA072E">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BA072E" w:rsidRDefault="00BA072E" w:rsidP="00BA072E">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BA072E" w:rsidRDefault="00BA072E" w:rsidP="00BA072E">
      <w:pPr>
        <w:tabs>
          <w:tab w:val="left" w:pos="709"/>
        </w:tabs>
        <w:autoSpaceDE w:val="0"/>
        <w:autoSpaceDN w:val="0"/>
        <w:adjustRightInd w:val="0"/>
        <w:ind w:firstLine="540"/>
        <w:jc w:val="both"/>
        <w:outlineLvl w:val="0"/>
      </w:pPr>
    </w:p>
    <w:p w:rsidR="00BA072E" w:rsidRDefault="00BA072E" w:rsidP="00BA072E">
      <w:pPr>
        <w:tabs>
          <w:tab w:val="left" w:pos="709"/>
        </w:tabs>
        <w:autoSpaceDE w:val="0"/>
        <w:autoSpaceDN w:val="0"/>
        <w:adjustRightInd w:val="0"/>
        <w:jc w:val="center"/>
        <w:outlineLvl w:val="0"/>
      </w:pPr>
      <w:r>
        <w:t>10. Реквизиты сторон</w:t>
      </w:r>
    </w:p>
    <w:p w:rsidR="00BA072E" w:rsidRDefault="00BA072E" w:rsidP="00BA072E">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BA072E" w:rsidTr="00E61C4B">
        <w:trPr>
          <w:trHeight w:val="2326"/>
        </w:trPr>
        <w:tc>
          <w:tcPr>
            <w:tcW w:w="4680" w:type="dxa"/>
          </w:tcPr>
          <w:p w:rsidR="00BA072E" w:rsidRDefault="00BA072E" w:rsidP="00E61C4B">
            <w:pPr>
              <w:tabs>
                <w:tab w:val="left" w:pos="709"/>
              </w:tabs>
              <w:autoSpaceDE w:val="0"/>
              <w:autoSpaceDN w:val="0"/>
              <w:adjustRightInd w:val="0"/>
              <w:ind w:firstLine="540"/>
              <w:jc w:val="both"/>
              <w:outlineLvl w:val="0"/>
            </w:pPr>
          </w:p>
          <w:p w:rsidR="00BA072E" w:rsidRPr="001F6F3F" w:rsidRDefault="00BA072E" w:rsidP="00E61C4B">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BA072E" w:rsidRDefault="00BA072E" w:rsidP="00E61C4B">
            <w:pPr>
              <w:pStyle w:val="ConsPlusNonformat"/>
              <w:tabs>
                <w:tab w:val="left" w:pos="709"/>
              </w:tabs>
            </w:pPr>
          </w:p>
          <w:p w:rsidR="00BA072E" w:rsidRDefault="00BA072E" w:rsidP="00E61C4B">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BA072E" w:rsidRDefault="00BA072E" w:rsidP="00E61C4B">
            <w:pPr>
              <w:pStyle w:val="ConsPlusNonformat"/>
              <w:tabs>
                <w:tab w:val="left" w:pos="709"/>
              </w:tabs>
              <w:rPr>
                <w:rFonts w:ascii="Times New Roman" w:hAnsi="Times New Roman" w:cs="Times New Roman"/>
                <w:sz w:val="24"/>
                <w:szCs w:val="24"/>
              </w:rPr>
            </w:pP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BA072E" w:rsidRPr="00CF2F7C"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BA072E" w:rsidRDefault="00BA072E" w:rsidP="00E61C4B">
            <w:pPr>
              <w:tabs>
                <w:tab w:val="left" w:pos="709"/>
              </w:tabs>
              <w:rPr>
                <w:rFonts w:ascii="Courier New" w:hAnsi="Courier New" w:cs="Courier New"/>
                <w:sz w:val="20"/>
                <w:szCs w:val="20"/>
              </w:rPr>
            </w:pPr>
          </w:p>
          <w:p w:rsidR="00BA072E" w:rsidRPr="001F6F3F"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C328D5" w:rsidRDefault="00C328D5" w:rsidP="00E61C4B">
            <w:pPr>
              <w:pStyle w:val="ConsPlusNonformat"/>
              <w:tabs>
                <w:tab w:val="left" w:pos="709"/>
              </w:tabs>
              <w:rPr>
                <w:rFonts w:ascii="Times New Roman" w:hAnsi="Times New Roman" w:cs="Times New Roman"/>
                <w:sz w:val="24"/>
                <w:szCs w:val="24"/>
              </w:rPr>
            </w:pPr>
          </w:p>
          <w:p w:rsidR="00BA072E" w:rsidRDefault="00BA072E" w:rsidP="00E61C4B">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п.Мельниково, ул. Калинина, д.9</w:t>
            </w:r>
          </w:p>
          <w:p w:rsidR="00C328D5" w:rsidRDefault="00C328D5" w:rsidP="00C328D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C328D5" w:rsidRDefault="00C328D5" w:rsidP="00C328D5">
            <w:pPr>
              <w:tabs>
                <w:tab w:val="left" w:pos="709"/>
              </w:tabs>
            </w:pPr>
            <w:r>
              <w:t>№ тел.: 8 (81379) 64-589; ф. 64-582.</w:t>
            </w:r>
          </w:p>
          <w:p w:rsidR="00C328D5" w:rsidRDefault="00C328D5" w:rsidP="00C328D5">
            <w:pPr>
              <w:pStyle w:val="ConsPlusNonformat"/>
              <w:tabs>
                <w:tab w:val="left" w:pos="709"/>
              </w:tabs>
              <w:rPr>
                <w:rFonts w:ascii="Times New Roman" w:hAnsi="Times New Roman" w:cs="Times New Roman"/>
                <w:sz w:val="24"/>
                <w:szCs w:val="24"/>
              </w:rPr>
            </w:pP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р/с 40702810155390183526 </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г.Санкт-Петербург</w:t>
            </w:r>
          </w:p>
          <w:p w:rsidR="00BA072E"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BA072E" w:rsidRPr="001F6F3F" w:rsidRDefault="00BA072E" w:rsidP="00E61C4B">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BA072E" w:rsidRDefault="00BA072E" w:rsidP="00E61C4B">
            <w:pPr>
              <w:tabs>
                <w:tab w:val="left" w:pos="709"/>
              </w:tabs>
              <w:rPr>
                <w:rFonts w:ascii="Courier New" w:hAnsi="Courier New" w:cs="Courier New"/>
                <w:sz w:val="20"/>
                <w:szCs w:val="20"/>
              </w:rPr>
            </w:pPr>
          </w:p>
          <w:p w:rsidR="00BA072E" w:rsidRDefault="00BA072E" w:rsidP="00E61C4B">
            <w:pPr>
              <w:pStyle w:val="ConsPlusNonformat"/>
              <w:tabs>
                <w:tab w:val="left" w:pos="709"/>
              </w:tabs>
            </w:pPr>
          </w:p>
        </w:tc>
      </w:tr>
    </w:tbl>
    <w:p w:rsidR="00BA072E" w:rsidRDefault="00BA072E" w:rsidP="00BA072E">
      <w:pPr>
        <w:pStyle w:val="ConsPlusNonformat"/>
        <w:widowControl/>
        <w:tabs>
          <w:tab w:val="left" w:pos="709"/>
        </w:tabs>
      </w:pPr>
      <w:r>
        <w:t xml:space="preserve">                </w:t>
      </w:r>
    </w:p>
    <w:p w:rsidR="00BA072E" w:rsidRDefault="00BA072E" w:rsidP="00BA072E">
      <w:pPr>
        <w:tabs>
          <w:tab w:val="left" w:pos="709"/>
          <w:tab w:val="left" w:pos="855"/>
        </w:tabs>
        <w:autoSpaceDE w:val="0"/>
        <w:autoSpaceDN w:val="0"/>
        <w:adjustRightInd w:val="0"/>
        <w:jc w:val="center"/>
        <w:outlineLvl w:val="0"/>
      </w:pPr>
    </w:p>
    <w:p w:rsidR="00BA072E" w:rsidRDefault="00BA072E" w:rsidP="00BA072E">
      <w:pPr>
        <w:tabs>
          <w:tab w:val="left" w:pos="709"/>
          <w:tab w:val="left" w:pos="855"/>
        </w:tabs>
        <w:autoSpaceDE w:val="0"/>
        <w:autoSpaceDN w:val="0"/>
        <w:adjustRightInd w:val="0"/>
        <w:jc w:val="center"/>
        <w:outlineLvl w:val="0"/>
      </w:pPr>
      <w:r>
        <w:t>11. Подписи сторон:</w:t>
      </w:r>
    </w:p>
    <w:p w:rsidR="00BA072E" w:rsidRDefault="00BA072E" w:rsidP="00BA072E">
      <w:pPr>
        <w:tabs>
          <w:tab w:val="left" w:pos="709"/>
          <w:tab w:val="left" w:pos="855"/>
        </w:tabs>
        <w:autoSpaceDE w:val="0"/>
        <w:autoSpaceDN w:val="0"/>
        <w:adjustRightInd w:val="0"/>
        <w:outlineLvl w:val="0"/>
      </w:pPr>
    </w:p>
    <w:p w:rsidR="00BA072E" w:rsidRDefault="00BA072E" w:rsidP="00BA072E">
      <w:pPr>
        <w:tabs>
          <w:tab w:val="left" w:pos="709"/>
          <w:tab w:val="left" w:pos="855"/>
        </w:tabs>
        <w:autoSpaceDE w:val="0"/>
        <w:autoSpaceDN w:val="0"/>
        <w:adjustRightInd w:val="0"/>
        <w:outlineLvl w:val="0"/>
      </w:pPr>
    </w:p>
    <w:p w:rsidR="00BA072E" w:rsidRDefault="00BA072E" w:rsidP="00BA072E">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BA072E" w:rsidRDefault="00BA072E" w:rsidP="00BA072E">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BA072E" w:rsidRDefault="00BA072E" w:rsidP="00BA072E">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BA072E" w:rsidRDefault="00BA072E" w:rsidP="00BA072E">
      <w:pPr>
        <w:tabs>
          <w:tab w:val="left" w:pos="709"/>
          <w:tab w:val="left" w:pos="855"/>
        </w:tabs>
        <w:autoSpaceDE w:val="0"/>
        <w:autoSpaceDN w:val="0"/>
        <w:adjustRightInd w:val="0"/>
        <w:outlineLvl w:val="0"/>
      </w:pPr>
      <w:r>
        <w:t>________________ (_____________)</w:t>
      </w:r>
    </w:p>
    <w:p w:rsidR="00BA072E" w:rsidRDefault="00BA072E" w:rsidP="00BA072E">
      <w:pPr>
        <w:tabs>
          <w:tab w:val="left" w:pos="855"/>
        </w:tabs>
        <w:autoSpaceDE w:val="0"/>
        <w:autoSpaceDN w:val="0"/>
        <w:adjustRightInd w:val="0"/>
        <w:jc w:val="center"/>
        <w:outlineLvl w:val="0"/>
      </w:pPr>
      <w:r>
        <w:t xml:space="preserve">                                                                        _____________________Н.Н. Самойлова</w:t>
      </w:r>
    </w:p>
    <w:p w:rsidR="004D2495" w:rsidRDefault="004D2495"/>
    <w:sectPr w:rsidR="004D2495" w:rsidSect="00D526C9">
      <w:footerReference w:type="even" r:id="rId27"/>
      <w:footerReference w:type="default" r:id="rId28"/>
      <w:pgSz w:w="11906" w:h="16838"/>
      <w:pgMar w:top="426"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AF" w:rsidRDefault="00E309AF">
      <w:r>
        <w:separator/>
      </w:r>
    </w:p>
  </w:endnote>
  <w:endnote w:type="continuationSeparator" w:id="0">
    <w:p w:rsidR="00E309AF" w:rsidRDefault="00E3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DC53AF"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E309AF"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DC53AF"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26C9">
      <w:rPr>
        <w:rStyle w:val="a5"/>
        <w:noProof/>
      </w:rPr>
      <w:t>- 2 -</w:t>
    </w:r>
    <w:r>
      <w:rPr>
        <w:rStyle w:val="a5"/>
      </w:rPr>
      <w:fldChar w:fldCharType="end"/>
    </w:r>
  </w:p>
  <w:p w:rsidR="00A37355" w:rsidRDefault="00E309AF"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AF" w:rsidRDefault="00E309AF">
      <w:r>
        <w:separator/>
      </w:r>
    </w:p>
  </w:footnote>
  <w:footnote w:type="continuationSeparator" w:id="0">
    <w:p w:rsidR="00E309AF" w:rsidRDefault="00E3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2E"/>
    <w:rsid w:val="000F17A9"/>
    <w:rsid w:val="004708E8"/>
    <w:rsid w:val="004D2495"/>
    <w:rsid w:val="00A54DDC"/>
    <w:rsid w:val="00BA072E"/>
    <w:rsid w:val="00C328D5"/>
    <w:rsid w:val="00D526C9"/>
    <w:rsid w:val="00DC53AF"/>
    <w:rsid w:val="00E309AF"/>
    <w:rsid w:val="00FC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6417C-6A9D-4063-8A65-2AB2DC8E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7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A07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A072E"/>
    <w:pPr>
      <w:tabs>
        <w:tab w:val="center" w:pos="4677"/>
        <w:tab w:val="right" w:pos="9355"/>
      </w:tabs>
    </w:pPr>
  </w:style>
  <w:style w:type="character" w:customStyle="1" w:styleId="a4">
    <w:name w:val="Нижний колонтитул Знак"/>
    <w:basedOn w:val="a0"/>
    <w:link w:val="a3"/>
    <w:rsid w:val="00BA072E"/>
    <w:rPr>
      <w:rFonts w:ascii="Times New Roman" w:eastAsia="Times New Roman" w:hAnsi="Times New Roman" w:cs="Times New Roman"/>
      <w:sz w:val="24"/>
      <w:szCs w:val="24"/>
      <w:lang w:eastAsia="ru-RU"/>
    </w:rPr>
  </w:style>
  <w:style w:type="character" w:styleId="a5">
    <w:name w:val="page number"/>
    <w:basedOn w:val="a0"/>
    <w:rsid w:val="00BA072E"/>
  </w:style>
  <w:style w:type="paragraph" w:styleId="a6">
    <w:name w:val="Balloon Text"/>
    <w:basedOn w:val="a"/>
    <w:link w:val="a7"/>
    <w:uiPriority w:val="99"/>
    <w:semiHidden/>
    <w:unhideWhenUsed/>
    <w:rsid w:val="00DC53AF"/>
    <w:rPr>
      <w:rFonts w:ascii="Tahoma" w:hAnsi="Tahoma" w:cs="Tahoma"/>
      <w:sz w:val="16"/>
      <w:szCs w:val="16"/>
    </w:rPr>
  </w:style>
  <w:style w:type="character" w:customStyle="1" w:styleId="a7">
    <w:name w:val="Текст выноски Знак"/>
    <w:basedOn w:val="a0"/>
    <w:link w:val="a6"/>
    <w:uiPriority w:val="99"/>
    <w:semiHidden/>
    <w:rsid w:val="00DC53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92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8</cp:revision>
  <cp:lastPrinted>2015-06-19T11:43:00Z</cp:lastPrinted>
  <dcterms:created xsi:type="dcterms:W3CDTF">2015-06-19T11:36:00Z</dcterms:created>
  <dcterms:modified xsi:type="dcterms:W3CDTF">2016-08-15T08:31:00Z</dcterms:modified>
</cp:coreProperties>
</file>