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70" w:rsidRDefault="00527570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27570" w:rsidRDefault="0052757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527570" w:rsidRDefault="0052757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527570" w:rsidRDefault="0052757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4</w:t>
      </w:r>
    </w:p>
    <w:p w:rsidR="00527570" w:rsidRDefault="0052757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527570" w:rsidRDefault="00527570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570" w:rsidRDefault="00527570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Pr="00F67B19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Дата: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26</w:t>
      </w:r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527570" w:rsidRPr="00F67B19" w:rsidRDefault="00527570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048"/>
        <w:gridCol w:w="3523"/>
      </w:tblGrid>
      <w:tr w:rsidR="00527570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0" w:rsidRPr="00F67B19" w:rsidRDefault="0052757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570" w:rsidRPr="00F67B19" w:rsidRDefault="0052757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2832,08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527570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0" w:rsidRPr="00F67B19" w:rsidRDefault="0052757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570" w:rsidRPr="00F67B19" w:rsidRDefault="0052757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152</w:t>
            </w:r>
          </w:p>
        </w:tc>
      </w:tr>
      <w:tr w:rsidR="00527570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0" w:rsidRPr="00F67B19" w:rsidRDefault="0052757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570" w:rsidRPr="00F67B19" w:rsidRDefault="0052757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</w:tr>
      <w:tr w:rsidR="00527570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0" w:rsidRPr="00F67B19" w:rsidRDefault="0052757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527570" w:rsidRPr="00F67B19" w:rsidRDefault="0052757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570" w:rsidRPr="00F67B19" w:rsidRDefault="00527570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2337,02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527570" w:rsidRPr="00F67B19" w:rsidRDefault="0052757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82,52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  <w:tr w:rsidR="00527570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0" w:rsidRPr="00F67B19" w:rsidRDefault="0052757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570" w:rsidRPr="00F67B19" w:rsidRDefault="00527570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527570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70" w:rsidRPr="00F67B19" w:rsidRDefault="0052757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527570" w:rsidRPr="00F67B19" w:rsidRDefault="00527570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570" w:rsidRPr="00F67B19" w:rsidRDefault="00527570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495,06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кв. м</w:t>
            </w:r>
          </w:p>
          <w:p w:rsidR="00527570" w:rsidRPr="00F67B19" w:rsidRDefault="00527570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17,48 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:rsidR="00527570" w:rsidRDefault="00527570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В собрании приняли 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</w:p>
    <w:p w:rsidR="00527570" w:rsidRPr="00F67B19" w:rsidRDefault="00527570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1897,08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102266">
        <w:rPr>
          <w:rFonts w:ascii="Times New Roman" w:hAnsi="Times New Roman" w:cs="Times New Roman"/>
          <w:b/>
          <w:bCs/>
          <w:lang w:eastAsia="ru-RU"/>
        </w:rPr>
        <w:t>6</w:t>
      </w:r>
      <w:r>
        <w:rPr>
          <w:rFonts w:ascii="Times New Roman" w:hAnsi="Times New Roman" w:cs="Times New Roman"/>
          <w:b/>
          <w:bCs/>
          <w:lang w:eastAsia="ru-RU"/>
        </w:rPr>
        <w:t>6</w:t>
      </w:r>
      <w:r w:rsidRPr="00102266">
        <w:rPr>
          <w:rFonts w:ascii="Times New Roman" w:hAnsi="Times New Roman" w:cs="Times New Roman"/>
          <w:b/>
          <w:bCs/>
          <w:lang w:eastAsia="ru-RU"/>
        </w:rPr>
        <w:t>,</w:t>
      </w:r>
      <w:r>
        <w:rPr>
          <w:rFonts w:ascii="Times New Roman" w:hAnsi="Times New Roman" w:cs="Times New Roman"/>
          <w:b/>
          <w:bCs/>
          <w:lang w:eastAsia="ru-RU"/>
        </w:rPr>
        <w:t>98</w:t>
      </w:r>
      <w:r w:rsidRPr="00102266">
        <w:rPr>
          <w:rFonts w:ascii="Times New Roman" w:hAnsi="Times New Roman" w:cs="Times New Roman"/>
          <w:b/>
          <w:bCs/>
          <w:lang w:eastAsia="ru-RU"/>
        </w:rPr>
        <w:t>%</w:t>
      </w:r>
    </w:p>
    <w:p w:rsidR="00527570" w:rsidRPr="00F67B19" w:rsidRDefault="00527570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527570" w:rsidRPr="00F67B19" w:rsidRDefault="00527570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</w:t>
      </w:r>
      <w:r>
        <w:rPr>
          <w:rFonts w:ascii="Times New Roman" w:hAnsi="Times New Roman" w:cs="Times New Roman"/>
        </w:rPr>
        <w:t xml:space="preserve"> </w:t>
      </w:r>
      <w:r w:rsidRPr="00F67B19">
        <w:rPr>
          <w:rFonts w:ascii="Times New Roman" w:hAnsi="Times New Roman" w:cs="Times New Roman"/>
        </w:rPr>
        <w:t>= 1 кв. м</w:t>
      </w:r>
      <w:r>
        <w:rPr>
          <w:rFonts w:ascii="Times New Roman" w:hAnsi="Times New Roman" w:cs="Times New Roman"/>
        </w:rPr>
        <w:t>.</w:t>
      </w:r>
    </w:p>
    <w:p w:rsidR="00527570" w:rsidRPr="00F67B19" w:rsidRDefault="0052757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27570" w:rsidRPr="00F67B19" w:rsidRDefault="0052757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527570" w:rsidRPr="00F67B19" w:rsidRDefault="0052757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527570" w:rsidRPr="00F67B19" w:rsidRDefault="0052757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b w:val="0"/>
          <w:bCs w:val="0"/>
          <w:u w:val="none"/>
        </w:rPr>
        <w:t>А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О «</w:t>
      </w:r>
      <w:r>
        <w:rPr>
          <w:rFonts w:ascii="Times New Roman" w:hAnsi="Times New Roman" w:cs="Times New Roman"/>
          <w:b w:val="0"/>
          <w:bCs w:val="0"/>
          <w:u w:val="none"/>
        </w:rPr>
        <w:t>Жилье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527570" w:rsidRPr="00F67B19" w:rsidRDefault="0052757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527570" w:rsidRPr="00F67B19" w:rsidRDefault="0052757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527570" w:rsidRPr="00F67B19" w:rsidRDefault="0052757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527570" w:rsidRPr="00F67B19" w:rsidRDefault="0052757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527570" w:rsidRPr="00F67B19" w:rsidRDefault="00527570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527570" w:rsidRPr="00F67B19" w:rsidRDefault="0052757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27570" w:rsidRPr="00F67B19" w:rsidRDefault="00527570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1. По выбору председателя, секретаря, счетной комиссии собрания предлагалось голосовать за:</w:t>
      </w: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председателя – Каливецкий О. В.</w:t>
      </w: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секретаря собрания – Богдашова Л. В.</w:t>
      </w:r>
    </w:p>
    <w:p w:rsidR="00527570" w:rsidRPr="00F67B19" w:rsidRDefault="00527570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527570" w:rsidRPr="00F67B19" w:rsidRDefault="0052757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1848,58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eastAsia="ru-RU"/>
        </w:rPr>
        <w:t>65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27</w:t>
      </w:r>
      <w:r w:rsidRPr="00F67B19">
        <w:rPr>
          <w:rFonts w:ascii="Times New Roman" w:hAnsi="Times New Roman" w:cs="Times New Roman"/>
        </w:rPr>
        <w:t>%</w:t>
      </w: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48,5=1,71%</w:t>
      </w:r>
    </w:p>
    <w:p w:rsidR="00527570" w:rsidRPr="00F67B19" w:rsidRDefault="00527570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Избрать председателем собрания – Каливецкий О. В.</w:t>
      </w: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Секретарем собрания – Богдашова Л. В.</w:t>
      </w: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527570" w:rsidRDefault="00527570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527570" w:rsidRPr="00F67B19" w:rsidRDefault="00527570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  <w:u w:val="none"/>
        </w:rPr>
        <w:t>А</w:t>
      </w:r>
      <w:r w:rsidRPr="00F67B19">
        <w:rPr>
          <w:rFonts w:ascii="Times New Roman" w:hAnsi="Times New Roman" w:cs="Times New Roman"/>
          <w:u w:val="none"/>
        </w:rPr>
        <w:t>О «</w:t>
      </w:r>
      <w:r>
        <w:rPr>
          <w:rFonts w:ascii="Times New Roman" w:hAnsi="Times New Roman" w:cs="Times New Roman"/>
          <w:u w:val="none"/>
        </w:rPr>
        <w:t>Жилье</w:t>
      </w:r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527570" w:rsidRPr="00F67B19" w:rsidRDefault="0052757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527570" w:rsidRPr="00F67B19" w:rsidRDefault="00527570" w:rsidP="00102266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1873,38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eastAsia="ru-RU"/>
        </w:rPr>
        <w:t>66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15</w:t>
      </w:r>
      <w:r w:rsidRPr="00F67B19">
        <w:rPr>
          <w:rFonts w:ascii="Times New Roman" w:hAnsi="Times New Roman" w:cs="Times New Roman"/>
        </w:rPr>
        <w:t>%</w:t>
      </w:r>
    </w:p>
    <w:p w:rsidR="00527570" w:rsidRPr="00F67B19" w:rsidRDefault="00527570" w:rsidP="00102266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527570" w:rsidRDefault="00527570" w:rsidP="00102266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23,7=0,83%</w:t>
      </w:r>
    </w:p>
    <w:p w:rsidR="00527570" w:rsidRPr="00F67B19" w:rsidRDefault="00527570" w:rsidP="00102266">
      <w:pPr>
        <w:spacing w:after="0"/>
        <w:jc w:val="both"/>
        <w:rPr>
          <w:rFonts w:ascii="Times New Roman" w:hAnsi="Times New Roman" w:cs="Times New Roman"/>
        </w:rPr>
      </w:pPr>
    </w:p>
    <w:p w:rsidR="00527570" w:rsidRPr="00F67B19" w:rsidRDefault="0052757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</w:t>
      </w:r>
      <w:r>
        <w:rPr>
          <w:rFonts w:ascii="Times New Roman" w:hAnsi="Times New Roman" w:cs="Times New Roman"/>
        </w:rPr>
        <w:t>А</w:t>
      </w:r>
      <w:r w:rsidRPr="00F67B19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Жилье</w:t>
      </w:r>
      <w:r w:rsidRPr="00F67B19">
        <w:rPr>
          <w:rFonts w:ascii="Times New Roman" w:hAnsi="Times New Roman" w:cs="Times New Roman"/>
        </w:rPr>
        <w:t>» с 01 ноября 2015 года:</w:t>
      </w: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27570" w:rsidRPr="00F67B19" w:rsidRDefault="00527570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527570" w:rsidRPr="00F67B19" w:rsidRDefault="0052757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527570" w:rsidRDefault="0052757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УК</w:t>
      </w:r>
      <w:r w:rsidRPr="00F67B1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1879,68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66,37</w:t>
      </w:r>
      <w:r w:rsidRPr="00F67B19">
        <w:rPr>
          <w:rFonts w:ascii="Times New Roman" w:hAnsi="Times New Roman" w:cs="Times New Roman"/>
        </w:rPr>
        <w:t>%</w:t>
      </w:r>
    </w:p>
    <w:p w:rsidR="00527570" w:rsidRPr="00F67B19" w:rsidRDefault="0052757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17,4=0,61%</w:t>
      </w:r>
    </w:p>
    <w:p w:rsidR="00527570" w:rsidRPr="00F67B19" w:rsidRDefault="0052757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527570" w:rsidRPr="00F67B19" w:rsidRDefault="00527570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527570" w:rsidRPr="00F67B19" w:rsidRDefault="00527570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527570" w:rsidRPr="00F67B19" w:rsidRDefault="00527570" w:rsidP="00B73C90">
      <w:pPr>
        <w:spacing w:after="0"/>
        <w:jc w:val="both"/>
        <w:rPr>
          <w:rFonts w:ascii="Times New Roman" w:hAnsi="Times New Roman" w:cs="Times New Roman"/>
        </w:rPr>
      </w:pPr>
    </w:p>
    <w:p w:rsidR="00527570" w:rsidRPr="00F67B19" w:rsidRDefault="00527570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527570" w:rsidRPr="00F67B19" w:rsidRDefault="00527570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ООО «Возрождение», ООО «КСТМ», ООО «УЖКХ-Тихвин».</w:t>
      </w:r>
    </w:p>
    <w:p w:rsidR="00527570" w:rsidRPr="00F67B19" w:rsidRDefault="00527570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527570" w:rsidRDefault="00527570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За ООО «Возрождение» -  </w:t>
      </w:r>
      <w:r>
        <w:rPr>
          <w:rFonts w:ascii="Times New Roman" w:hAnsi="Times New Roman" w:cs="Times New Roman"/>
        </w:rPr>
        <w:t>1832,89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64,73</w:t>
      </w:r>
      <w:r w:rsidRPr="00F67B19">
        <w:rPr>
          <w:rFonts w:ascii="Times New Roman" w:hAnsi="Times New Roman" w:cs="Times New Roman"/>
        </w:rPr>
        <w:t>%</w:t>
      </w:r>
    </w:p>
    <w:p w:rsidR="00527570" w:rsidRDefault="00527570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ООО «КСТМ» - 23,09=0,81%</w:t>
      </w:r>
    </w:p>
    <w:p w:rsidR="00527570" w:rsidRDefault="00527570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Против-17,4=0,61%</w:t>
      </w:r>
    </w:p>
    <w:p w:rsidR="00527570" w:rsidRPr="00F67B19" w:rsidRDefault="00527570" w:rsidP="007047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Воздержался-23,7=0,83%</w:t>
      </w:r>
    </w:p>
    <w:p w:rsidR="00527570" w:rsidRPr="00F67B19" w:rsidRDefault="00527570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527570" w:rsidRPr="00F67B19" w:rsidRDefault="00527570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организации ООО «Возрождение» и заключить договор управления многоквартирным домом с 01 ноября 2015г.   </w:t>
      </w:r>
    </w:p>
    <w:p w:rsidR="00527570" w:rsidRPr="00F67B19" w:rsidRDefault="00527570" w:rsidP="00B53E2F">
      <w:pPr>
        <w:pStyle w:val="TimesNewRoman"/>
        <w:jc w:val="both"/>
      </w:pPr>
    </w:p>
    <w:p w:rsidR="00527570" w:rsidRPr="00F67B19" w:rsidRDefault="00527570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527570" w:rsidRPr="00F67B19" w:rsidRDefault="0052757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527570" w:rsidRPr="00F67B19" w:rsidRDefault="0052757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527570" w:rsidRPr="00F67B19" w:rsidRDefault="0052757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527570" w:rsidRPr="00F67B19" w:rsidRDefault="0052757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527570" w:rsidRPr="00F67B19" w:rsidRDefault="0052757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527570" w:rsidRPr="00F67B19" w:rsidRDefault="0052757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527570" w:rsidRPr="00F67B19" w:rsidRDefault="00527570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527570" w:rsidRPr="00F67B19" w:rsidRDefault="00527570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527570" w:rsidRPr="00F67B19" w:rsidRDefault="00527570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1897,08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eastAsia="ru-RU"/>
        </w:rPr>
        <w:t>66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98</w:t>
      </w:r>
      <w:r w:rsidRPr="00F67B19">
        <w:rPr>
          <w:rFonts w:ascii="Times New Roman" w:hAnsi="Times New Roman" w:cs="Times New Roman"/>
        </w:rPr>
        <w:t>%</w:t>
      </w:r>
    </w:p>
    <w:p w:rsidR="00527570" w:rsidRPr="00F67B19" w:rsidRDefault="00527570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527570" w:rsidRPr="00F67B19" w:rsidRDefault="00527570" w:rsidP="00862D7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527570" w:rsidRPr="00F67B19" w:rsidRDefault="00527570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527570" w:rsidRPr="00F67B19" w:rsidRDefault="00527570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организации ООО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527570" w:rsidRDefault="00527570" w:rsidP="00C21C38">
      <w:pPr>
        <w:spacing w:after="0"/>
        <w:jc w:val="both"/>
        <w:rPr>
          <w:rFonts w:ascii="Times New Roman" w:hAnsi="Times New Roman" w:cs="Times New Roman"/>
        </w:rPr>
      </w:pPr>
    </w:p>
    <w:p w:rsidR="00527570" w:rsidRDefault="00527570" w:rsidP="00C21C38">
      <w:pPr>
        <w:spacing w:after="0"/>
        <w:jc w:val="both"/>
        <w:rPr>
          <w:rFonts w:ascii="Times New Roman" w:hAnsi="Times New Roman" w:cs="Times New Roman"/>
        </w:rPr>
      </w:pPr>
    </w:p>
    <w:p w:rsidR="00527570" w:rsidRDefault="00527570" w:rsidP="00C21C38">
      <w:pPr>
        <w:spacing w:after="0"/>
        <w:jc w:val="both"/>
        <w:rPr>
          <w:rFonts w:ascii="Times New Roman" w:hAnsi="Times New Roman" w:cs="Times New Roman"/>
        </w:rPr>
      </w:pPr>
    </w:p>
    <w:p w:rsidR="00527570" w:rsidRDefault="00527570" w:rsidP="00C21C38">
      <w:pPr>
        <w:spacing w:after="0"/>
        <w:jc w:val="both"/>
        <w:rPr>
          <w:rFonts w:ascii="Times New Roman" w:hAnsi="Times New Roman" w:cs="Times New Roman"/>
        </w:rPr>
      </w:pPr>
    </w:p>
    <w:p w:rsidR="00527570" w:rsidRDefault="00527570" w:rsidP="00C21C38">
      <w:pPr>
        <w:spacing w:after="0"/>
        <w:jc w:val="both"/>
        <w:rPr>
          <w:rFonts w:ascii="Times New Roman" w:hAnsi="Times New Roman" w:cs="Times New Roman"/>
        </w:rPr>
      </w:pPr>
    </w:p>
    <w:p w:rsidR="00527570" w:rsidRDefault="00527570" w:rsidP="00C21C38">
      <w:pPr>
        <w:spacing w:after="0"/>
        <w:jc w:val="both"/>
        <w:rPr>
          <w:rFonts w:ascii="Times New Roman" w:hAnsi="Times New Roman" w:cs="Times New Roman"/>
        </w:rPr>
      </w:pPr>
    </w:p>
    <w:p w:rsidR="00527570" w:rsidRDefault="00527570" w:rsidP="00C21C38">
      <w:pPr>
        <w:spacing w:after="0"/>
        <w:jc w:val="both"/>
        <w:rPr>
          <w:rFonts w:ascii="Times New Roman" w:hAnsi="Times New Roman" w:cs="Times New Roman"/>
        </w:rPr>
      </w:pPr>
    </w:p>
    <w:p w:rsidR="00527570" w:rsidRDefault="00527570" w:rsidP="00C21C38">
      <w:pPr>
        <w:spacing w:after="0"/>
        <w:jc w:val="both"/>
        <w:rPr>
          <w:rFonts w:ascii="Times New Roman" w:hAnsi="Times New Roman" w:cs="Times New Roman"/>
        </w:rPr>
      </w:pPr>
    </w:p>
    <w:p w:rsidR="00527570" w:rsidRDefault="00527570" w:rsidP="00C21C38">
      <w:pPr>
        <w:spacing w:after="0"/>
        <w:jc w:val="both"/>
        <w:rPr>
          <w:rFonts w:ascii="Times New Roman" w:hAnsi="Times New Roman" w:cs="Times New Roman"/>
        </w:rPr>
      </w:pPr>
    </w:p>
    <w:p w:rsidR="00527570" w:rsidRPr="00D754CE" w:rsidRDefault="00527570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6</w:t>
      </w:r>
      <w:r w:rsidRPr="00D754CE">
        <w:rPr>
          <w:rFonts w:ascii="Times New Roman" w:hAnsi="Times New Roman" w:cs="Times New Roman"/>
          <w:color w:val="000000"/>
          <w:spacing w:val="2"/>
          <w:u w:val="none"/>
        </w:rPr>
        <w:t>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527570" w:rsidRPr="00D754CE" w:rsidRDefault="00527570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527570" w:rsidRPr="00F67B19" w:rsidRDefault="00527570" w:rsidP="000C1ED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1897,08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eastAsia="ru-RU"/>
        </w:rPr>
        <w:t>66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98</w:t>
      </w:r>
      <w:r w:rsidRPr="00F67B19">
        <w:rPr>
          <w:rFonts w:ascii="Times New Roman" w:hAnsi="Times New Roman" w:cs="Times New Roman"/>
        </w:rPr>
        <w:t>%</w:t>
      </w:r>
    </w:p>
    <w:p w:rsidR="00527570" w:rsidRPr="00F67B19" w:rsidRDefault="00527570" w:rsidP="000C1ED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527570" w:rsidRPr="00F67B19" w:rsidRDefault="00527570" w:rsidP="000C1ED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527570" w:rsidRPr="00D754CE" w:rsidRDefault="00527570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527570" w:rsidRPr="00D754CE" w:rsidRDefault="00527570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527570" w:rsidRDefault="00527570" w:rsidP="00C21C38">
      <w:pPr>
        <w:spacing w:after="0"/>
        <w:jc w:val="both"/>
        <w:rPr>
          <w:rFonts w:ascii="Times New Roman" w:hAnsi="Times New Roman" w:cs="Times New Roman"/>
        </w:rPr>
      </w:pPr>
    </w:p>
    <w:p w:rsidR="00527570" w:rsidRPr="00D754CE" w:rsidRDefault="00527570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>7</w:t>
      </w:r>
      <w:r w:rsidRPr="00D754CE">
        <w:rPr>
          <w:rFonts w:ascii="Times New Roman" w:hAnsi="Times New Roman" w:cs="Times New Roman"/>
          <w:u w:val="none"/>
        </w:rPr>
        <w:t xml:space="preserve">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527570" w:rsidRPr="00D754CE" w:rsidRDefault="00527570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527570" w:rsidRPr="00F67B19" w:rsidRDefault="00527570" w:rsidP="000C1ED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1897,08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eastAsia="ru-RU"/>
        </w:rPr>
        <w:t>66</w:t>
      </w:r>
      <w:r w:rsidRPr="00F67B19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>98</w:t>
      </w:r>
      <w:r w:rsidRPr="00F67B19">
        <w:rPr>
          <w:rFonts w:ascii="Times New Roman" w:hAnsi="Times New Roman" w:cs="Times New Roman"/>
        </w:rPr>
        <w:t>%</w:t>
      </w:r>
    </w:p>
    <w:p w:rsidR="00527570" w:rsidRPr="00F67B19" w:rsidRDefault="00527570" w:rsidP="000C1ED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527570" w:rsidRPr="00F67B19" w:rsidRDefault="00527570" w:rsidP="000C1ED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Воздержался-0</w:t>
      </w:r>
    </w:p>
    <w:p w:rsidR="00527570" w:rsidRPr="00D754CE" w:rsidRDefault="00527570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527570" w:rsidRPr="00D754CE" w:rsidRDefault="00527570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информации- на информационных досках подъездов дома. </w:t>
      </w:r>
    </w:p>
    <w:p w:rsidR="00527570" w:rsidRDefault="00527570" w:rsidP="00C21C38">
      <w:pPr>
        <w:spacing w:after="0"/>
        <w:jc w:val="both"/>
        <w:rPr>
          <w:rFonts w:ascii="Times New Roman" w:hAnsi="Times New Roman" w:cs="Times New Roman"/>
        </w:rPr>
      </w:pPr>
    </w:p>
    <w:p w:rsidR="00527570" w:rsidRDefault="00527570" w:rsidP="00C21C38">
      <w:pPr>
        <w:spacing w:after="0"/>
        <w:jc w:val="both"/>
        <w:rPr>
          <w:rFonts w:ascii="Times New Roman" w:hAnsi="Times New Roman" w:cs="Times New Roman"/>
        </w:rPr>
      </w:pP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Председатель собрания_______________________ Каливецкий О. В.</w:t>
      </w:r>
    </w:p>
    <w:p w:rsidR="00527570" w:rsidRDefault="00527570" w:rsidP="00C21C38">
      <w:pPr>
        <w:spacing w:after="0"/>
        <w:jc w:val="both"/>
        <w:rPr>
          <w:rFonts w:ascii="Times New Roman" w:hAnsi="Times New Roman" w:cs="Times New Roman"/>
        </w:rPr>
      </w:pPr>
    </w:p>
    <w:p w:rsidR="00527570" w:rsidRPr="00F67B19" w:rsidRDefault="00527570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r w:rsidRPr="00F67B19">
        <w:rPr>
          <w:rFonts w:ascii="Times New Roman" w:hAnsi="Times New Roman" w:cs="Times New Roman"/>
        </w:rPr>
        <w:t>Богдашова Л. В.</w:t>
      </w:r>
    </w:p>
    <w:p w:rsidR="00527570" w:rsidRDefault="00527570" w:rsidP="00C21C38">
      <w:pPr>
        <w:spacing w:after="0"/>
        <w:rPr>
          <w:rFonts w:ascii="Times New Roman" w:hAnsi="Times New Roman" w:cs="Times New Roman"/>
        </w:rPr>
      </w:pPr>
    </w:p>
    <w:p w:rsidR="00527570" w:rsidRPr="00F67B19" w:rsidRDefault="00527570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527570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48E"/>
    <w:rsid w:val="000B5994"/>
    <w:rsid w:val="000C1EDF"/>
    <w:rsid w:val="000E3EE0"/>
    <w:rsid w:val="00102266"/>
    <w:rsid w:val="0012678F"/>
    <w:rsid w:val="001B35DA"/>
    <w:rsid w:val="001B5A6E"/>
    <w:rsid w:val="001E5BC1"/>
    <w:rsid w:val="002E601B"/>
    <w:rsid w:val="00301129"/>
    <w:rsid w:val="00307A29"/>
    <w:rsid w:val="00341F09"/>
    <w:rsid w:val="003973F5"/>
    <w:rsid w:val="003D3F88"/>
    <w:rsid w:val="004069FB"/>
    <w:rsid w:val="00527570"/>
    <w:rsid w:val="00551CFE"/>
    <w:rsid w:val="005E1678"/>
    <w:rsid w:val="00653E68"/>
    <w:rsid w:val="0070478F"/>
    <w:rsid w:val="00722612"/>
    <w:rsid w:val="0077154D"/>
    <w:rsid w:val="007A3A84"/>
    <w:rsid w:val="00810C0C"/>
    <w:rsid w:val="00861DE4"/>
    <w:rsid w:val="00862D7F"/>
    <w:rsid w:val="00877DBE"/>
    <w:rsid w:val="009145B9"/>
    <w:rsid w:val="00924121"/>
    <w:rsid w:val="009754BC"/>
    <w:rsid w:val="0097648E"/>
    <w:rsid w:val="009C7206"/>
    <w:rsid w:val="009E284C"/>
    <w:rsid w:val="009E5F40"/>
    <w:rsid w:val="00B07441"/>
    <w:rsid w:val="00B21300"/>
    <w:rsid w:val="00B373D4"/>
    <w:rsid w:val="00B53E2F"/>
    <w:rsid w:val="00B73C90"/>
    <w:rsid w:val="00C21C38"/>
    <w:rsid w:val="00C46299"/>
    <w:rsid w:val="00CA7D71"/>
    <w:rsid w:val="00D158B7"/>
    <w:rsid w:val="00D754CE"/>
    <w:rsid w:val="00EF10FA"/>
    <w:rsid w:val="00F67B19"/>
    <w:rsid w:val="00FA4476"/>
    <w:rsid w:val="00FD3A82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Normal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NormalWeb">
    <w:name w:val="Normal (Web)"/>
    <w:basedOn w:val="Normal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047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A6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827</Words>
  <Characters>4714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user</cp:lastModifiedBy>
  <cp:revision>3</cp:revision>
  <cp:lastPrinted>2015-10-28T09:54:00Z</cp:lastPrinted>
  <dcterms:created xsi:type="dcterms:W3CDTF">2015-10-28T09:31:00Z</dcterms:created>
  <dcterms:modified xsi:type="dcterms:W3CDTF">2015-10-28T09:54:00Z</dcterms:modified>
</cp:coreProperties>
</file>