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75D" w:rsidRDefault="00EF175D" w:rsidP="00C21C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EF175D" w:rsidRDefault="00EF175D" w:rsidP="00C21C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общего собрания СОБСТВЕННИКОВ ПОМЕЩЕНИЙ</w:t>
      </w:r>
    </w:p>
    <w:p w:rsidR="00EF175D" w:rsidRDefault="00EF175D" w:rsidP="00C21C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многоквартирном доме, расположенном по адресу:</w:t>
      </w:r>
    </w:p>
    <w:p w:rsidR="00EF175D" w:rsidRDefault="00EF175D" w:rsidP="00C21C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г. Тихвин, 4 микрорайон, дом № </w:t>
      </w:r>
      <w:r w:rsidR="000B02C6">
        <w:rPr>
          <w:rFonts w:ascii="Times New Roman" w:hAnsi="Times New Roman" w:cs="Times New Roman"/>
          <w:b/>
          <w:bCs/>
          <w:sz w:val="24"/>
          <w:szCs w:val="24"/>
        </w:rPr>
        <w:t>5</w:t>
      </w:r>
      <w:bookmarkStart w:id="0" w:name="_GoBack"/>
      <w:bookmarkEnd w:id="0"/>
    </w:p>
    <w:p w:rsidR="00EF175D" w:rsidRDefault="00EF175D" w:rsidP="00C21C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проведенного в форме заочного голосования</w:t>
      </w:r>
    </w:p>
    <w:p w:rsidR="00EF175D" w:rsidRDefault="00EF175D" w:rsidP="00C21C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175D" w:rsidRDefault="00EF175D" w:rsidP="00C21C38">
      <w:pPr>
        <w:spacing w:after="0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 xml:space="preserve">г. Тихвин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Дата: 19</w:t>
      </w:r>
      <w:r w:rsidRPr="00F67B19">
        <w:rPr>
          <w:rFonts w:ascii="Times New Roman" w:hAnsi="Times New Roman" w:cs="Times New Roman"/>
          <w:b/>
          <w:bCs/>
        </w:rPr>
        <w:t xml:space="preserve"> октября 2015г.</w:t>
      </w:r>
    </w:p>
    <w:p w:rsidR="00EF175D" w:rsidRPr="00F67B19" w:rsidRDefault="00EF175D" w:rsidP="00C21C38">
      <w:pPr>
        <w:spacing w:after="0"/>
        <w:rPr>
          <w:rFonts w:ascii="Times New Roman" w:hAnsi="Times New Roman" w:cs="Times New Roman"/>
          <w:b/>
          <w:bCs/>
        </w:rPr>
      </w:pPr>
    </w:p>
    <w:p w:rsidR="00EF175D" w:rsidRPr="00F67B19" w:rsidRDefault="00EF175D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ab/>
        <w:t xml:space="preserve">Внеочередное общее собрание собственников проведено по инициативе Администрации муниципального образования Тихвинское городское поселение Тихвинского муниципального района Ленинградской области, как собственника муниципальных жилых  помещений расположенных в многоквартирном доме.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6048"/>
        <w:gridCol w:w="3523"/>
      </w:tblGrid>
      <w:tr w:rsidR="00EF175D" w:rsidRPr="00F67B19">
        <w:trPr>
          <w:trHeight w:val="274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5D" w:rsidRPr="00F67B19" w:rsidRDefault="00EF175D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Общая площадь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75D" w:rsidRPr="00F67B19" w:rsidRDefault="00EF175D" w:rsidP="000B02C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</w:t>
            </w:r>
            <w:r w:rsidR="000B02C6">
              <w:rPr>
                <w:rFonts w:ascii="Times New Roman" w:hAnsi="Times New Roman" w:cs="Times New Roman"/>
                <w:b/>
                <w:bCs/>
              </w:rPr>
              <w:t>3250,38</w:t>
            </w:r>
            <w:r w:rsidRPr="00F67B19">
              <w:rPr>
                <w:rFonts w:ascii="Times New Roman" w:hAnsi="Times New Roman" w:cs="Times New Roman"/>
                <w:b/>
                <w:bCs/>
              </w:rPr>
              <w:t xml:space="preserve"> кв. м</w:t>
            </w:r>
          </w:p>
        </w:tc>
      </w:tr>
      <w:tr w:rsidR="00EF175D" w:rsidRPr="00F67B19">
        <w:trPr>
          <w:trHeight w:val="309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5D" w:rsidRPr="00F67B19" w:rsidRDefault="00EF175D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общее количество квартир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75D" w:rsidRPr="00F67B19" w:rsidRDefault="00EF175D" w:rsidP="000B02C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</w:t>
            </w:r>
            <w:r w:rsidR="000B02C6">
              <w:rPr>
                <w:rFonts w:ascii="Times New Roman" w:hAnsi="Times New Roman" w:cs="Times New Roman"/>
                <w:b/>
                <w:bCs/>
              </w:rPr>
              <w:t>68</w:t>
            </w:r>
          </w:p>
        </w:tc>
      </w:tr>
      <w:tr w:rsidR="00EF175D" w:rsidRPr="00F67B19">
        <w:trPr>
          <w:trHeight w:val="290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5D" w:rsidRPr="00F67B19" w:rsidRDefault="00EF175D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Количество в доме квартир, находящихся в собственности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75D" w:rsidRPr="00F67B19" w:rsidRDefault="00EF175D" w:rsidP="000B02C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="000B02C6">
              <w:rPr>
                <w:rFonts w:ascii="Times New Roman" w:hAnsi="Times New Roman" w:cs="Times New Roman"/>
                <w:b/>
                <w:bCs/>
              </w:rPr>
              <w:t>63</w:t>
            </w:r>
          </w:p>
        </w:tc>
      </w:tr>
      <w:tr w:rsidR="00EF175D" w:rsidRPr="00F67B19">
        <w:trPr>
          <w:trHeight w:val="575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5D" w:rsidRPr="00F67B19" w:rsidRDefault="00EF175D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общей площадью </w:t>
            </w:r>
          </w:p>
          <w:p w:rsidR="00EF175D" w:rsidRPr="00F67B19" w:rsidRDefault="00EF175D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>% от общей площади.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75D" w:rsidRPr="00F67B19" w:rsidRDefault="00EF175D" w:rsidP="007A3A8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 </w:t>
            </w:r>
            <w:r w:rsidR="000B02C6">
              <w:rPr>
                <w:rFonts w:ascii="Times New Roman" w:hAnsi="Times New Roman" w:cs="Times New Roman"/>
                <w:b/>
                <w:bCs/>
              </w:rPr>
              <w:t>3020,66</w:t>
            </w:r>
            <w:r w:rsidRPr="00F67B19">
              <w:rPr>
                <w:rFonts w:ascii="Times New Roman" w:hAnsi="Times New Roman" w:cs="Times New Roman"/>
                <w:b/>
                <w:bCs/>
              </w:rPr>
              <w:t xml:space="preserve"> кв. м</w:t>
            </w:r>
          </w:p>
          <w:p w:rsidR="00EF175D" w:rsidRPr="00F67B19" w:rsidRDefault="00EF175D" w:rsidP="000B02C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 </w:t>
            </w:r>
            <w:r w:rsidR="000B02C6">
              <w:rPr>
                <w:rFonts w:ascii="Times New Roman" w:hAnsi="Times New Roman" w:cs="Times New Roman"/>
                <w:b/>
                <w:bCs/>
              </w:rPr>
              <w:t>92,93</w:t>
            </w:r>
            <w:r w:rsidRPr="00F67B19">
              <w:rPr>
                <w:rFonts w:ascii="Times New Roman" w:hAnsi="Times New Roman" w:cs="Times New Roman"/>
                <w:b/>
                <w:bCs/>
              </w:rPr>
              <w:t xml:space="preserve"> %</w:t>
            </w:r>
          </w:p>
        </w:tc>
      </w:tr>
      <w:tr w:rsidR="00EF175D" w:rsidRPr="00F67B19">
        <w:trPr>
          <w:trHeight w:val="677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5D" w:rsidRPr="00F67B19" w:rsidRDefault="00EF175D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Количество в доме квартир, находящихся в </w:t>
            </w:r>
            <w:proofErr w:type="spellStart"/>
            <w:r w:rsidRPr="00F67B19">
              <w:rPr>
                <w:rFonts w:ascii="Times New Roman" w:hAnsi="Times New Roman" w:cs="Times New Roman"/>
              </w:rPr>
              <w:t>муниципальнойсобственности</w:t>
            </w:r>
            <w:proofErr w:type="spellEnd"/>
            <w:r w:rsidRPr="00F67B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75D" w:rsidRPr="00F67B19" w:rsidRDefault="00EF175D" w:rsidP="000B02C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="000B02C6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EF175D" w:rsidRPr="00F67B19"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5D" w:rsidRPr="00F67B19" w:rsidRDefault="00EF175D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общей площадью </w:t>
            </w:r>
          </w:p>
          <w:p w:rsidR="00EF175D" w:rsidRPr="00F67B19" w:rsidRDefault="00EF175D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>% от общей площади.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75D" w:rsidRPr="00F67B19" w:rsidRDefault="00EF175D" w:rsidP="007A3A8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 </w:t>
            </w:r>
            <w:r w:rsidR="000B02C6">
              <w:rPr>
                <w:rFonts w:ascii="Times New Roman" w:hAnsi="Times New Roman" w:cs="Times New Roman"/>
                <w:b/>
                <w:bCs/>
              </w:rPr>
              <w:t>229,72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67B19">
              <w:rPr>
                <w:rFonts w:ascii="Times New Roman" w:hAnsi="Times New Roman" w:cs="Times New Roman"/>
                <w:b/>
                <w:bCs/>
              </w:rPr>
              <w:t>кв. м</w:t>
            </w:r>
          </w:p>
          <w:p w:rsidR="00EF175D" w:rsidRPr="00F67B19" w:rsidRDefault="00EF175D" w:rsidP="000B02C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 -  </w:t>
            </w:r>
            <w:r w:rsidR="000B02C6">
              <w:rPr>
                <w:rFonts w:ascii="Times New Roman" w:hAnsi="Times New Roman" w:cs="Times New Roman"/>
                <w:b/>
                <w:bCs/>
              </w:rPr>
              <w:t>7,07</w:t>
            </w:r>
            <w:r w:rsidRPr="00F67B19">
              <w:rPr>
                <w:rFonts w:ascii="Times New Roman" w:hAnsi="Times New Roman" w:cs="Times New Roman"/>
                <w:b/>
                <w:bCs/>
              </w:rPr>
              <w:t xml:space="preserve"> %</w:t>
            </w:r>
          </w:p>
        </w:tc>
      </w:tr>
    </w:tbl>
    <w:p w:rsidR="00EF175D" w:rsidRDefault="00EF175D" w:rsidP="00C21C38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67B19">
        <w:rPr>
          <w:rFonts w:ascii="Times New Roman" w:hAnsi="Times New Roman" w:cs="Times New Roman"/>
          <w:lang w:eastAsia="ru-RU"/>
        </w:rPr>
        <w:t xml:space="preserve">В собрании приняли </w:t>
      </w:r>
      <w:proofErr w:type="gramStart"/>
      <w:r w:rsidRPr="00F67B19">
        <w:rPr>
          <w:rFonts w:ascii="Times New Roman" w:hAnsi="Times New Roman" w:cs="Times New Roman"/>
          <w:lang w:eastAsia="ru-RU"/>
        </w:rPr>
        <w:t>участие–</w:t>
      </w:r>
      <w:r w:rsidRPr="00D754CE">
        <w:rPr>
          <w:rFonts w:ascii="Times New Roman" w:hAnsi="Times New Roman" w:cs="Times New Roman"/>
          <w:lang w:eastAsia="ru-RU"/>
        </w:rPr>
        <w:t>квартиры</w:t>
      </w:r>
      <w:proofErr w:type="gramEnd"/>
    </w:p>
    <w:p w:rsidR="00EF175D" w:rsidRPr="00F67B19" w:rsidRDefault="00EF175D" w:rsidP="00C21C38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F67B19">
        <w:rPr>
          <w:rFonts w:ascii="Times New Roman" w:hAnsi="Times New Roman" w:cs="Times New Roman"/>
          <w:lang w:eastAsia="ru-RU"/>
        </w:rPr>
        <w:t xml:space="preserve">общей площадью– </w:t>
      </w:r>
      <w:r w:rsidR="000B02C6">
        <w:rPr>
          <w:rFonts w:ascii="Times New Roman" w:hAnsi="Times New Roman" w:cs="Times New Roman"/>
          <w:b/>
          <w:bCs/>
          <w:lang w:eastAsia="ru-RU"/>
        </w:rPr>
        <w:t>2115,97</w:t>
      </w:r>
      <w:r w:rsidRPr="00F67B19">
        <w:rPr>
          <w:rFonts w:ascii="Times New Roman" w:hAnsi="Times New Roman" w:cs="Times New Roman"/>
          <w:b/>
          <w:bCs/>
          <w:lang w:eastAsia="ru-RU"/>
        </w:rPr>
        <w:t xml:space="preserve"> м</w:t>
      </w:r>
      <w:proofErr w:type="gramStart"/>
      <w:r w:rsidRPr="00F67B19">
        <w:rPr>
          <w:rFonts w:ascii="Times New Roman" w:hAnsi="Times New Roman" w:cs="Times New Roman"/>
          <w:b/>
          <w:bCs/>
          <w:vertAlign w:val="superscript"/>
          <w:lang w:eastAsia="ru-RU"/>
        </w:rPr>
        <w:t>2</w:t>
      </w:r>
      <w:proofErr w:type="gramEnd"/>
      <w:r w:rsidRPr="00F67B19">
        <w:rPr>
          <w:rFonts w:ascii="Times New Roman" w:hAnsi="Times New Roman" w:cs="Times New Roman"/>
          <w:lang w:eastAsia="ru-RU"/>
        </w:rPr>
        <w:t xml:space="preserve">, что составляет –  </w:t>
      </w:r>
      <w:r w:rsidR="000B02C6">
        <w:rPr>
          <w:rFonts w:ascii="Times New Roman" w:hAnsi="Times New Roman" w:cs="Times New Roman"/>
          <w:b/>
          <w:bCs/>
          <w:lang w:eastAsia="ru-RU"/>
        </w:rPr>
        <w:t>65,09</w:t>
      </w:r>
      <w:r w:rsidRPr="00F67B19">
        <w:rPr>
          <w:rFonts w:ascii="Times New Roman" w:hAnsi="Times New Roman" w:cs="Times New Roman"/>
          <w:b/>
          <w:bCs/>
          <w:lang w:eastAsia="ru-RU"/>
        </w:rPr>
        <w:t>%</w:t>
      </w:r>
    </w:p>
    <w:p w:rsidR="00EF175D" w:rsidRPr="00F67B19" w:rsidRDefault="00EF175D" w:rsidP="00C21C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Общее собрание собственников помещений правомочно (кворум имеется)</w:t>
      </w:r>
    </w:p>
    <w:p w:rsidR="00EF175D" w:rsidRPr="00F67B19" w:rsidRDefault="00EF175D" w:rsidP="00C21C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 голосовании подсчет голосов ведется по схеме: 1 голос= 1 кв. м</w:t>
      </w:r>
    </w:p>
    <w:p w:rsidR="00EF175D" w:rsidRPr="00F67B19" w:rsidRDefault="00EF175D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EF175D" w:rsidRPr="00F67B19" w:rsidRDefault="00EF175D" w:rsidP="00C21C38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F67B19">
        <w:rPr>
          <w:rFonts w:ascii="Times New Roman" w:hAnsi="Times New Roman" w:cs="Times New Roman"/>
          <w:b/>
          <w:bCs/>
          <w:u w:val="single"/>
        </w:rPr>
        <w:t>Повестка дня:</w:t>
      </w:r>
    </w:p>
    <w:p w:rsidR="00EF175D" w:rsidRPr="00F67B19" w:rsidRDefault="00EF175D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Выбор председателя, секретаря, счётной комиссии общего собрания;</w:t>
      </w:r>
    </w:p>
    <w:p w:rsidR="00EF175D" w:rsidRPr="00F67B19" w:rsidRDefault="00EF175D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Расторжение договора управления многоквартирным домом по соглашению сторон в соответствии с п.8 ст. 162 ЖК РФ с управляющей организацией О</w:t>
      </w:r>
      <w:r>
        <w:rPr>
          <w:rFonts w:ascii="Times New Roman" w:hAnsi="Times New Roman" w:cs="Times New Roman"/>
          <w:b w:val="0"/>
          <w:bCs w:val="0"/>
          <w:u w:val="none"/>
        </w:rPr>
        <w:t>А</w:t>
      </w:r>
      <w:r w:rsidRPr="00F67B19">
        <w:rPr>
          <w:rFonts w:ascii="Times New Roman" w:hAnsi="Times New Roman" w:cs="Times New Roman"/>
          <w:b w:val="0"/>
          <w:bCs w:val="0"/>
          <w:u w:val="none"/>
        </w:rPr>
        <w:t>О «</w:t>
      </w:r>
      <w:r>
        <w:rPr>
          <w:rFonts w:ascii="Times New Roman" w:hAnsi="Times New Roman" w:cs="Times New Roman"/>
          <w:b w:val="0"/>
          <w:bCs w:val="0"/>
          <w:u w:val="none"/>
        </w:rPr>
        <w:t>Жилье</w:t>
      </w:r>
      <w:r w:rsidRPr="00F67B19">
        <w:rPr>
          <w:rFonts w:ascii="Times New Roman" w:hAnsi="Times New Roman" w:cs="Times New Roman"/>
          <w:b w:val="0"/>
          <w:bCs w:val="0"/>
          <w:u w:val="none"/>
        </w:rPr>
        <w:t>» с 01 ноября 2015 года.</w:t>
      </w:r>
    </w:p>
    <w:p w:rsidR="00EF175D" w:rsidRPr="00F67B19" w:rsidRDefault="00EF175D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Выбор способа управления многоквартирным домом</w:t>
      </w:r>
    </w:p>
    <w:p w:rsidR="00EF175D" w:rsidRPr="00F67B19" w:rsidRDefault="00EF175D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Выбор управляющей организации</w:t>
      </w:r>
    </w:p>
    <w:p w:rsidR="00EF175D" w:rsidRPr="00F67B19" w:rsidRDefault="00EF175D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Заключение договора управления с управляющей организацией.</w:t>
      </w:r>
    </w:p>
    <w:p w:rsidR="00EF175D" w:rsidRPr="00F67B19" w:rsidRDefault="00EF175D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Утверждение размера платы за содержание и текущий ремонт общего имущества многоквартирного дома.</w:t>
      </w:r>
    </w:p>
    <w:p w:rsidR="00EF175D" w:rsidRPr="00F67B19" w:rsidRDefault="00EF175D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color w:val="000000"/>
          <w:spacing w:val="2"/>
          <w:u w:val="none"/>
        </w:rPr>
        <w:t>Определить место в многоквартирном доме для размещения информации о собрании -  информационные доски в подъездах.</w:t>
      </w:r>
    </w:p>
    <w:p w:rsidR="00EF175D" w:rsidRPr="00F67B19" w:rsidRDefault="00EF175D" w:rsidP="00C21C38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EF175D" w:rsidRPr="00F67B19" w:rsidRDefault="00EF175D" w:rsidP="00C21C38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F67B19">
        <w:rPr>
          <w:rFonts w:ascii="Times New Roman" w:hAnsi="Times New Roman" w:cs="Times New Roman"/>
          <w:b/>
          <w:bCs/>
          <w:u w:val="single"/>
        </w:rPr>
        <w:t>Итоги голосования:</w:t>
      </w:r>
    </w:p>
    <w:p w:rsidR="00EF175D" w:rsidRPr="00F67B19" w:rsidRDefault="00EF175D" w:rsidP="00C21C3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EF175D" w:rsidRPr="00F67B19" w:rsidRDefault="00EF175D" w:rsidP="00C21C38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 xml:space="preserve">1. По выбору председателя, секретаря, счетной комиссии собрания предлагалось голосовать </w:t>
      </w:r>
      <w:proofErr w:type="gramStart"/>
      <w:r w:rsidRPr="00F67B19">
        <w:rPr>
          <w:rFonts w:ascii="Times New Roman" w:hAnsi="Times New Roman" w:cs="Times New Roman"/>
          <w:b/>
          <w:bCs/>
        </w:rPr>
        <w:t>за</w:t>
      </w:r>
      <w:proofErr w:type="gramEnd"/>
      <w:r w:rsidRPr="00F67B19">
        <w:rPr>
          <w:rFonts w:ascii="Times New Roman" w:hAnsi="Times New Roman" w:cs="Times New Roman"/>
          <w:b/>
          <w:bCs/>
        </w:rPr>
        <w:t>:</w:t>
      </w:r>
    </w:p>
    <w:p w:rsidR="00EF175D" w:rsidRPr="00F67B19" w:rsidRDefault="00EF175D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председателя – </w:t>
      </w:r>
      <w:proofErr w:type="spellStart"/>
      <w:r w:rsidRPr="00F67B19">
        <w:rPr>
          <w:rFonts w:ascii="Times New Roman" w:hAnsi="Times New Roman" w:cs="Times New Roman"/>
        </w:rPr>
        <w:t>Каливецкий</w:t>
      </w:r>
      <w:proofErr w:type="spellEnd"/>
      <w:r w:rsidRPr="00F67B19">
        <w:rPr>
          <w:rFonts w:ascii="Times New Roman" w:hAnsi="Times New Roman" w:cs="Times New Roman"/>
        </w:rPr>
        <w:t xml:space="preserve"> О. В.</w:t>
      </w:r>
    </w:p>
    <w:p w:rsidR="00EF175D" w:rsidRPr="00F67B19" w:rsidRDefault="00EF175D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секретаря собрания – </w:t>
      </w:r>
      <w:proofErr w:type="spellStart"/>
      <w:r w:rsidRPr="00F67B19">
        <w:rPr>
          <w:rFonts w:ascii="Times New Roman" w:hAnsi="Times New Roman" w:cs="Times New Roman"/>
        </w:rPr>
        <w:t>Богдашова</w:t>
      </w:r>
      <w:proofErr w:type="spellEnd"/>
      <w:r w:rsidRPr="00F67B19">
        <w:rPr>
          <w:rFonts w:ascii="Times New Roman" w:hAnsi="Times New Roman" w:cs="Times New Roman"/>
        </w:rPr>
        <w:t xml:space="preserve"> Л. В.</w:t>
      </w:r>
    </w:p>
    <w:p w:rsidR="00EF175D" w:rsidRPr="00F67B19" w:rsidRDefault="00EF175D" w:rsidP="00C21C38">
      <w:pPr>
        <w:spacing w:after="0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счетная комиссия - Львова Н. В.</w:t>
      </w:r>
    </w:p>
    <w:p w:rsidR="00EF175D" w:rsidRPr="00F67B19" w:rsidRDefault="00EF175D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EF175D" w:rsidRPr="00F67B19" w:rsidRDefault="00EF175D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2133,56</w:t>
      </w:r>
      <w:r w:rsidRPr="00F67B19">
        <w:rPr>
          <w:rFonts w:ascii="Times New Roman" w:hAnsi="Times New Roman" w:cs="Times New Roman"/>
        </w:rPr>
        <w:t>=</w:t>
      </w:r>
      <w:r w:rsidRPr="00F67B19">
        <w:rPr>
          <w:rFonts w:ascii="Times New Roman" w:hAnsi="Times New Roman" w:cs="Times New Roman"/>
          <w:lang w:eastAsia="ru-RU"/>
        </w:rPr>
        <w:t>7</w:t>
      </w:r>
      <w:r>
        <w:rPr>
          <w:rFonts w:ascii="Times New Roman" w:hAnsi="Times New Roman" w:cs="Times New Roman"/>
          <w:lang w:eastAsia="ru-RU"/>
        </w:rPr>
        <w:t>5</w:t>
      </w:r>
      <w:r w:rsidRPr="00F67B19">
        <w:rPr>
          <w:rFonts w:ascii="Times New Roman" w:hAnsi="Times New Roman" w:cs="Times New Roman"/>
          <w:lang w:eastAsia="ru-RU"/>
        </w:rPr>
        <w:t>,</w:t>
      </w:r>
      <w:r>
        <w:rPr>
          <w:rFonts w:ascii="Times New Roman" w:hAnsi="Times New Roman" w:cs="Times New Roman"/>
          <w:lang w:eastAsia="ru-RU"/>
        </w:rPr>
        <w:t>19</w:t>
      </w:r>
      <w:r w:rsidRPr="00F67B19">
        <w:rPr>
          <w:rFonts w:ascii="Times New Roman" w:hAnsi="Times New Roman" w:cs="Times New Roman"/>
        </w:rPr>
        <w:t>%</w:t>
      </w:r>
    </w:p>
    <w:p w:rsidR="00EF175D" w:rsidRPr="00F67B19" w:rsidRDefault="00EF175D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Против-0</w:t>
      </w:r>
    </w:p>
    <w:p w:rsidR="00EF175D" w:rsidRPr="00F67B19" w:rsidRDefault="00EF175D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19,13=0,67%</w:t>
      </w:r>
    </w:p>
    <w:p w:rsidR="00EF175D" w:rsidRPr="00F67B19" w:rsidRDefault="00EF175D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EF175D" w:rsidRPr="00F67B19" w:rsidRDefault="00EF175D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Избрать председателем собрания – </w:t>
      </w:r>
      <w:proofErr w:type="spellStart"/>
      <w:r w:rsidRPr="00F67B19">
        <w:rPr>
          <w:rFonts w:ascii="Times New Roman" w:hAnsi="Times New Roman" w:cs="Times New Roman"/>
        </w:rPr>
        <w:t>Каливецкий</w:t>
      </w:r>
      <w:proofErr w:type="spellEnd"/>
      <w:r w:rsidRPr="00F67B19">
        <w:rPr>
          <w:rFonts w:ascii="Times New Roman" w:hAnsi="Times New Roman" w:cs="Times New Roman"/>
        </w:rPr>
        <w:t xml:space="preserve"> О. В.</w:t>
      </w:r>
    </w:p>
    <w:p w:rsidR="00EF175D" w:rsidRPr="00F67B19" w:rsidRDefault="00EF175D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Секретарем собрания – </w:t>
      </w:r>
      <w:proofErr w:type="spellStart"/>
      <w:r w:rsidRPr="00F67B19">
        <w:rPr>
          <w:rFonts w:ascii="Times New Roman" w:hAnsi="Times New Roman" w:cs="Times New Roman"/>
        </w:rPr>
        <w:t>Богдашова</w:t>
      </w:r>
      <w:proofErr w:type="spellEnd"/>
      <w:r w:rsidRPr="00F67B19">
        <w:rPr>
          <w:rFonts w:ascii="Times New Roman" w:hAnsi="Times New Roman" w:cs="Times New Roman"/>
        </w:rPr>
        <w:t xml:space="preserve"> Л. В.</w:t>
      </w:r>
    </w:p>
    <w:p w:rsidR="00EF175D" w:rsidRPr="00F67B19" w:rsidRDefault="00EF175D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Счетная комиссия – Львова Н. В.</w:t>
      </w:r>
    </w:p>
    <w:p w:rsidR="00EF175D" w:rsidRDefault="00EF175D" w:rsidP="00B73C90">
      <w:pPr>
        <w:pStyle w:val="TimesNewRoman"/>
        <w:jc w:val="both"/>
        <w:rPr>
          <w:rFonts w:ascii="Times New Roman" w:hAnsi="Times New Roman" w:cs="Times New Roman"/>
          <w:u w:val="none"/>
        </w:rPr>
      </w:pPr>
    </w:p>
    <w:p w:rsidR="00EF175D" w:rsidRPr="00F67B19" w:rsidRDefault="00EF175D" w:rsidP="00B73C90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u w:val="none"/>
        </w:rPr>
        <w:lastRenderedPageBreak/>
        <w:t>2. Расторжение договора управления многоквартирным домом по соглашению сторон в соответствии с п.8 ст. 162 ЖК РФ с управляющей организацией О</w:t>
      </w:r>
      <w:r>
        <w:rPr>
          <w:rFonts w:ascii="Times New Roman" w:hAnsi="Times New Roman" w:cs="Times New Roman"/>
          <w:u w:val="none"/>
        </w:rPr>
        <w:t>А</w:t>
      </w:r>
      <w:r w:rsidRPr="00F67B19">
        <w:rPr>
          <w:rFonts w:ascii="Times New Roman" w:hAnsi="Times New Roman" w:cs="Times New Roman"/>
          <w:u w:val="none"/>
        </w:rPr>
        <w:t>О «</w:t>
      </w:r>
      <w:r>
        <w:rPr>
          <w:rFonts w:ascii="Times New Roman" w:hAnsi="Times New Roman" w:cs="Times New Roman"/>
          <w:u w:val="none"/>
        </w:rPr>
        <w:t>Жилье</w:t>
      </w:r>
      <w:r w:rsidRPr="00F67B19">
        <w:rPr>
          <w:rFonts w:ascii="Times New Roman" w:hAnsi="Times New Roman" w:cs="Times New Roman"/>
          <w:u w:val="none"/>
        </w:rPr>
        <w:t>» с 01 ноября 2015 года:</w:t>
      </w:r>
    </w:p>
    <w:p w:rsidR="00EF175D" w:rsidRPr="00F67B19" w:rsidRDefault="00EF175D" w:rsidP="00B73C9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EF175D" w:rsidRPr="00F67B19" w:rsidRDefault="00EF175D" w:rsidP="00862D7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2152,69</w:t>
      </w:r>
      <w:r w:rsidRPr="00F67B19">
        <w:rPr>
          <w:rFonts w:ascii="Times New Roman" w:hAnsi="Times New Roman" w:cs="Times New Roman"/>
        </w:rPr>
        <w:t>=</w:t>
      </w:r>
      <w:r w:rsidRPr="00F67B19">
        <w:rPr>
          <w:rFonts w:ascii="Times New Roman" w:hAnsi="Times New Roman" w:cs="Times New Roman"/>
          <w:lang w:eastAsia="ru-RU"/>
        </w:rPr>
        <w:t>7</w:t>
      </w:r>
      <w:r>
        <w:rPr>
          <w:rFonts w:ascii="Times New Roman" w:hAnsi="Times New Roman" w:cs="Times New Roman"/>
          <w:lang w:eastAsia="ru-RU"/>
        </w:rPr>
        <w:t>5</w:t>
      </w:r>
      <w:r w:rsidRPr="00F67B19">
        <w:rPr>
          <w:rFonts w:ascii="Times New Roman" w:hAnsi="Times New Roman" w:cs="Times New Roman"/>
          <w:lang w:eastAsia="ru-RU"/>
        </w:rPr>
        <w:t>,</w:t>
      </w:r>
      <w:r>
        <w:rPr>
          <w:rFonts w:ascii="Times New Roman" w:hAnsi="Times New Roman" w:cs="Times New Roman"/>
          <w:lang w:eastAsia="ru-RU"/>
        </w:rPr>
        <w:t>86</w:t>
      </w:r>
      <w:r w:rsidRPr="00F67B19">
        <w:rPr>
          <w:rFonts w:ascii="Times New Roman" w:hAnsi="Times New Roman" w:cs="Times New Roman"/>
        </w:rPr>
        <w:t>%</w:t>
      </w:r>
    </w:p>
    <w:p w:rsidR="00EF175D" w:rsidRPr="00F67B19" w:rsidRDefault="00EF175D" w:rsidP="00862D7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Против-0</w:t>
      </w:r>
    </w:p>
    <w:p w:rsidR="00EF175D" w:rsidRPr="00F67B19" w:rsidRDefault="00EF175D" w:rsidP="00862D7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Воздержался-0</w:t>
      </w:r>
    </w:p>
    <w:p w:rsidR="00EF175D" w:rsidRPr="00F67B19" w:rsidRDefault="00EF175D" w:rsidP="00B73C9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EF175D" w:rsidRPr="00F67B19" w:rsidRDefault="00EF175D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     Расторгнуть договор управления многоквартирным домом по соглашению сторон в соответствии с п.8 ст. 162 ЖК РФ с управляющей организацией О</w:t>
      </w:r>
      <w:r>
        <w:rPr>
          <w:rFonts w:ascii="Times New Roman" w:hAnsi="Times New Roman" w:cs="Times New Roman"/>
        </w:rPr>
        <w:t>А</w:t>
      </w:r>
      <w:r w:rsidRPr="00F67B19">
        <w:rPr>
          <w:rFonts w:ascii="Times New Roman" w:hAnsi="Times New Roman" w:cs="Times New Roman"/>
        </w:rPr>
        <w:t>О «</w:t>
      </w:r>
      <w:r>
        <w:rPr>
          <w:rFonts w:ascii="Times New Roman" w:hAnsi="Times New Roman" w:cs="Times New Roman"/>
        </w:rPr>
        <w:t>Жилье</w:t>
      </w:r>
      <w:r w:rsidRPr="00F67B19">
        <w:rPr>
          <w:rFonts w:ascii="Times New Roman" w:hAnsi="Times New Roman" w:cs="Times New Roman"/>
        </w:rPr>
        <w:t>» с 01 ноября 2015 года:</w:t>
      </w:r>
    </w:p>
    <w:p w:rsidR="00EF175D" w:rsidRPr="00F67B19" w:rsidRDefault="00EF175D" w:rsidP="00C21C3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EF175D" w:rsidRPr="00F67B19" w:rsidRDefault="00EF175D" w:rsidP="00B73C90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u w:val="none"/>
        </w:rPr>
        <w:t xml:space="preserve">3. Выбор способа управления многоквартирным </w:t>
      </w:r>
      <w:proofErr w:type="spellStart"/>
      <w:r w:rsidRPr="00F67B19">
        <w:rPr>
          <w:rFonts w:ascii="Times New Roman" w:hAnsi="Times New Roman" w:cs="Times New Roman"/>
          <w:u w:val="none"/>
        </w:rPr>
        <w:t>домом</w:t>
      </w:r>
      <w:proofErr w:type="gramStart"/>
      <w:r>
        <w:rPr>
          <w:rFonts w:ascii="Times New Roman" w:hAnsi="Times New Roman" w:cs="Times New Roman"/>
          <w:u w:val="none"/>
        </w:rPr>
        <w:t>.</w:t>
      </w:r>
      <w:r w:rsidRPr="003D3F88">
        <w:rPr>
          <w:rFonts w:ascii="Times New Roman" w:hAnsi="Times New Roman" w:cs="Times New Roman"/>
          <w:b w:val="0"/>
          <w:bCs w:val="0"/>
          <w:u w:val="none"/>
        </w:rPr>
        <w:t>П</w:t>
      </w:r>
      <w:proofErr w:type="gramEnd"/>
      <w:r w:rsidRPr="003D3F88">
        <w:rPr>
          <w:rFonts w:ascii="Times New Roman" w:hAnsi="Times New Roman" w:cs="Times New Roman"/>
          <w:b w:val="0"/>
          <w:bCs w:val="0"/>
          <w:u w:val="none"/>
        </w:rPr>
        <w:t>редлагалось</w:t>
      </w:r>
      <w:proofErr w:type="spellEnd"/>
      <w:r w:rsidRPr="003D3F88">
        <w:rPr>
          <w:rFonts w:ascii="Times New Roman" w:hAnsi="Times New Roman" w:cs="Times New Roman"/>
          <w:b w:val="0"/>
          <w:bCs w:val="0"/>
          <w:u w:val="none"/>
        </w:rPr>
        <w:t xml:space="preserve"> голосовать </w:t>
      </w:r>
      <w:proofErr w:type="spellStart"/>
      <w:r w:rsidRPr="003D3F88">
        <w:rPr>
          <w:rFonts w:ascii="Times New Roman" w:hAnsi="Times New Roman" w:cs="Times New Roman"/>
          <w:b w:val="0"/>
          <w:bCs w:val="0"/>
          <w:u w:val="none"/>
        </w:rPr>
        <w:t>за:</w:t>
      </w:r>
      <w:r w:rsidRPr="00F67B19">
        <w:rPr>
          <w:rFonts w:ascii="Times New Roman" w:hAnsi="Times New Roman" w:cs="Times New Roman"/>
          <w:b w:val="0"/>
          <w:bCs w:val="0"/>
          <w:u w:val="none"/>
        </w:rPr>
        <w:t>создание</w:t>
      </w:r>
      <w:proofErr w:type="spellEnd"/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 Товарищества собственников жилья или за управляющую организацию. </w:t>
      </w:r>
    </w:p>
    <w:p w:rsidR="00EF175D" w:rsidRPr="00F67B19" w:rsidRDefault="00EF175D" w:rsidP="00B73C9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EF175D" w:rsidRDefault="00EF175D" w:rsidP="00B73C9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 УК</w:t>
      </w:r>
      <w:r w:rsidRPr="00F67B19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>2152,69</w:t>
      </w:r>
      <w:r w:rsidRPr="00F67B19">
        <w:rPr>
          <w:rFonts w:ascii="Times New Roman" w:hAnsi="Times New Roman" w:cs="Times New Roman"/>
        </w:rPr>
        <w:t>=</w:t>
      </w:r>
      <w:r w:rsidRPr="00F67B19">
        <w:rPr>
          <w:rFonts w:ascii="Times New Roman" w:hAnsi="Times New Roman" w:cs="Times New Roman"/>
          <w:lang w:eastAsia="ru-RU"/>
        </w:rPr>
        <w:t>7</w:t>
      </w:r>
      <w:r>
        <w:rPr>
          <w:rFonts w:ascii="Times New Roman" w:hAnsi="Times New Roman" w:cs="Times New Roman"/>
          <w:lang w:eastAsia="ru-RU"/>
        </w:rPr>
        <w:t>5</w:t>
      </w:r>
      <w:r w:rsidRPr="00F67B19">
        <w:rPr>
          <w:rFonts w:ascii="Times New Roman" w:hAnsi="Times New Roman" w:cs="Times New Roman"/>
          <w:lang w:eastAsia="ru-RU"/>
        </w:rPr>
        <w:t>,</w:t>
      </w:r>
      <w:r>
        <w:rPr>
          <w:rFonts w:ascii="Times New Roman" w:hAnsi="Times New Roman" w:cs="Times New Roman"/>
          <w:lang w:eastAsia="ru-RU"/>
        </w:rPr>
        <w:t>86</w:t>
      </w:r>
      <w:r w:rsidRPr="00F67B19">
        <w:rPr>
          <w:rFonts w:ascii="Times New Roman" w:hAnsi="Times New Roman" w:cs="Times New Roman"/>
        </w:rPr>
        <w:t>%</w:t>
      </w:r>
    </w:p>
    <w:p w:rsidR="00EF175D" w:rsidRPr="00F67B19" w:rsidRDefault="00EF175D" w:rsidP="00B73C9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 ТСЖ -0</w:t>
      </w:r>
    </w:p>
    <w:p w:rsidR="00EF175D" w:rsidRPr="00F67B19" w:rsidRDefault="00EF175D" w:rsidP="00B73C9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Воздержался-0</w:t>
      </w:r>
    </w:p>
    <w:p w:rsidR="00EF175D" w:rsidRPr="00F67B19" w:rsidRDefault="00EF175D" w:rsidP="00B73C9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EF175D" w:rsidRPr="00F67B19" w:rsidRDefault="00EF175D" w:rsidP="00B73C9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     Способом управления многоквартирным домом избрана управляющая организация.    </w:t>
      </w:r>
    </w:p>
    <w:p w:rsidR="00EF175D" w:rsidRPr="00F67B19" w:rsidRDefault="00EF175D" w:rsidP="00B73C90">
      <w:pPr>
        <w:spacing w:after="0"/>
        <w:jc w:val="both"/>
        <w:rPr>
          <w:rFonts w:ascii="Times New Roman" w:hAnsi="Times New Roman" w:cs="Times New Roman"/>
        </w:rPr>
      </w:pPr>
    </w:p>
    <w:p w:rsidR="00EF175D" w:rsidRPr="00F67B19" w:rsidRDefault="00EF175D" w:rsidP="0070478F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u w:val="none"/>
        </w:rPr>
        <w:t xml:space="preserve">4. Выбор управляющей </w:t>
      </w:r>
      <w:proofErr w:type="spellStart"/>
      <w:r w:rsidRPr="00F67B19">
        <w:rPr>
          <w:rFonts w:ascii="Times New Roman" w:hAnsi="Times New Roman" w:cs="Times New Roman"/>
          <w:u w:val="none"/>
        </w:rPr>
        <w:t>организации</w:t>
      </w:r>
      <w:proofErr w:type="gramStart"/>
      <w:r>
        <w:rPr>
          <w:rFonts w:ascii="Times New Roman" w:hAnsi="Times New Roman" w:cs="Times New Roman"/>
          <w:u w:val="none"/>
        </w:rPr>
        <w:t>.</w:t>
      </w:r>
      <w:r w:rsidRPr="003D3F88">
        <w:rPr>
          <w:rFonts w:ascii="Times New Roman" w:hAnsi="Times New Roman" w:cs="Times New Roman"/>
          <w:b w:val="0"/>
          <w:bCs w:val="0"/>
          <w:u w:val="none"/>
        </w:rPr>
        <w:t>П</w:t>
      </w:r>
      <w:proofErr w:type="gramEnd"/>
      <w:r w:rsidRPr="003D3F88">
        <w:rPr>
          <w:rFonts w:ascii="Times New Roman" w:hAnsi="Times New Roman" w:cs="Times New Roman"/>
          <w:b w:val="0"/>
          <w:bCs w:val="0"/>
          <w:u w:val="none"/>
        </w:rPr>
        <w:t>редлагалось</w:t>
      </w:r>
      <w:proofErr w:type="spellEnd"/>
      <w:r w:rsidRPr="003D3F88">
        <w:rPr>
          <w:rFonts w:ascii="Times New Roman" w:hAnsi="Times New Roman" w:cs="Times New Roman"/>
          <w:b w:val="0"/>
          <w:bCs w:val="0"/>
          <w:u w:val="none"/>
        </w:rPr>
        <w:t xml:space="preserve"> голосовать за:</w:t>
      </w:r>
    </w:p>
    <w:p w:rsidR="00EF175D" w:rsidRPr="00F67B19" w:rsidRDefault="00EF175D" w:rsidP="0070478F">
      <w:pPr>
        <w:spacing w:after="0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ООО «Возрождение», ООО «КСТМ», ООО «УЖКХ-Тихвин».</w:t>
      </w:r>
    </w:p>
    <w:p w:rsidR="00EF175D" w:rsidRPr="00F67B19" w:rsidRDefault="00EF175D" w:rsidP="0070478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EF175D" w:rsidRPr="00F67B19" w:rsidRDefault="00EF175D" w:rsidP="0070478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</w:t>
      </w:r>
      <w:proofErr w:type="gramStart"/>
      <w:r w:rsidRPr="00F67B19">
        <w:rPr>
          <w:rFonts w:ascii="Times New Roman" w:hAnsi="Times New Roman" w:cs="Times New Roman"/>
        </w:rPr>
        <w:t>а ООО</w:t>
      </w:r>
      <w:proofErr w:type="gramEnd"/>
      <w:r w:rsidRPr="00F67B19">
        <w:rPr>
          <w:rFonts w:ascii="Times New Roman" w:hAnsi="Times New Roman" w:cs="Times New Roman"/>
        </w:rPr>
        <w:t xml:space="preserve"> «Возрождение» -  </w:t>
      </w:r>
      <w:r>
        <w:rPr>
          <w:rFonts w:ascii="Times New Roman" w:hAnsi="Times New Roman" w:cs="Times New Roman"/>
        </w:rPr>
        <w:t>2152,69</w:t>
      </w:r>
      <w:r w:rsidRPr="00F67B19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75,86</w:t>
      </w:r>
      <w:r w:rsidRPr="00F67B19">
        <w:rPr>
          <w:rFonts w:ascii="Times New Roman" w:hAnsi="Times New Roman" w:cs="Times New Roman"/>
        </w:rPr>
        <w:t xml:space="preserve"> %</w:t>
      </w:r>
    </w:p>
    <w:p w:rsidR="00EF175D" w:rsidRPr="00F67B19" w:rsidRDefault="00EF175D" w:rsidP="0070478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EF175D" w:rsidRPr="00F67B19" w:rsidRDefault="00EF175D" w:rsidP="0070478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     Избрать в качестве управляющей организац</w:t>
      </w:r>
      <w:proofErr w:type="gramStart"/>
      <w:r w:rsidRPr="00F67B19">
        <w:rPr>
          <w:rFonts w:ascii="Times New Roman" w:hAnsi="Times New Roman" w:cs="Times New Roman"/>
        </w:rPr>
        <w:t>ии ООО</w:t>
      </w:r>
      <w:proofErr w:type="gramEnd"/>
      <w:r w:rsidRPr="00F67B19">
        <w:rPr>
          <w:rFonts w:ascii="Times New Roman" w:hAnsi="Times New Roman" w:cs="Times New Roman"/>
        </w:rPr>
        <w:t xml:space="preserve"> «Возрождение» и заключить договор управления многоквартирным домом с 01 ноября 2015г.   </w:t>
      </w:r>
    </w:p>
    <w:p w:rsidR="00EF175D" w:rsidRPr="00F67B19" w:rsidRDefault="00EF175D" w:rsidP="00B53E2F">
      <w:pPr>
        <w:pStyle w:val="TimesNewRoman"/>
        <w:jc w:val="both"/>
      </w:pPr>
    </w:p>
    <w:p w:rsidR="00EF175D" w:rsidRPr="00F67B19" w:rsidRDefault="00EF175D" w:rsidP="00B53E2F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u w:val="none"/>
        </w:rPr>
        <w:t xml:space="preserve">5.Заключение договора управления с управляющей организацией. </w:t>
      </w:r>
    </w:p>
    <w:p w:rsidR="00EF175D" w:rsidRPr="00F67B19" w:rsidRDefault="00EF175D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Предлагалось утвердить:</w:t>
      </w:r>
    </w:p>
    <w:p w:rsidR="00EF175D" w:rsidRPr="00F67B19" w:rsidRDefault="00EF175D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-проект договора управления в соответствии с требованиями Жилищного кодекса РФ;</w:t>
      </w:r>
    </w:p>
    <w:p w:rsidR="00EF175D" w:rsidRPr="00F67B19" w:rsidRDefault="00EF175D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-состав общего имущества многоквартирного дома,  в соответствии с требованиями </w:t>
      </w:r>
    </w:p>
    <w:p w:rsidR="00EF175D" w:rsidRPr="00F67B19" w:rsidRDefault="00EF175D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Постановления Правительства РФ от 13.08.2006г. №491 </w:t>
      </w:r>
    </w:p>
    <w:p w:rsidR="00EF175D" w:rsidRPr="00F67B19" w:rsidRDefault="00EF175D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-минимальный перечень услуг и работ, необходимых для обеспечения надлежащего содержания общего имущества в многоквартирном доме,  в соответствии с требованиями</w:t>
      </w:r>
    </w:p>
    <w:p w:rsidR="00EF175D" w:rsidRPr="00F67B19" w:rsidRDefault="00EF175D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Постановления Правительства РФ от 04.04.2013 г. № 290   </w:t>
      </w:r>
    </w:p>
    <w:p w:rsidR="00EF175D" w:rsidRPr="00F67B19" w:rsidRDefault="00EF175D" w:rsidP="00B53E2F">
      <w:pPr>
        <w:pStyle w:val="TimesNewRoman"/>
        <w:jc w:val="both"/>
        <w:rPr>
          <w:rFonts w:ascii="Times New Roman" w:hAnsi="Times New Roman" w:cs="Times New Roman"/>
          <w:u w:val="none"/>
        </w:rPr>
      </w:pPr>
    </w:p>
    <w:p w:rsidR="00EF175D" w:rsidRPr="00F67B19" w:rsidRDefault="00EF175D" w:rsidP="00B53E2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EF175D" w:rsidRPr="00F67B19" w:rsidRDefault="00EF175D" w:rsidP="00862D7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2152,69</w:t>
      </w:r>
      <w:r w:rsidRPr="00F67B19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75,86</w:t>
      </w:r>
      <w:r w:rsidRPr="00F67B19">
        <w:rPr>
          <w:rFonts w:ascii="Times New Roman" w:hAnsi="Times New Roman" w:cs="Times New Roman"/>
        </w:rPr>
        <w:t xml:space="preserve"> %</w:t>
      </w:r>
    </w:p>
    <w:p w:rsidR="00EF175D" w:rsidRPr="00F67B19" w:rsidRDefault="00EF175D" w:rsidP="00862D7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Против-0</w:t>
      </w:r>
    </w:p>
    <w:p w:rsidR="00EF175D" w:rsidRPr="00F67B19" w:rsidRDefault="00EF175D" w:rsidP="00862D7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Воздержался-0</w:t>
      </w:r>
    </w:p>
    <w:p w:rsidR="00EF175D" w:rsidRPr="00F67B19" w:rsidRDefault="00EF175D" w:rsidP="00B53E2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EF175D" w:rsidRPr="00F67B19" w:rsidRDefault="00EF175D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     Заключить договор управления с управляющей организац</w:t>
      </w:r>
      <w:proofErr w:type="gramStart"/>
      <w:r w:rsidRPr="00F67B19">
        <w:rPr>
          <w:rFonts w:ascii="Times New Roman" w:hAnsi="Times New Roman" w:cs="Times New Roman"/>
          <w:b w:val="0"/>
          <w:bCs w:val="0"/>
          <w:u w:val="none"/>
        </w:rPr>
        <w:t>ии ООО</w:t>
      </w:r>
      <w:proofErr w:type="gramEnd"/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 «Возрождение» в соответствии с проектом, определить состав общего имущества и минимальный перечень услуг и работ в соответствии с Постановлением Правительства РФ №491, №290.</w:t>
      </w:r>
    </w:p>
    <w:p w:rsidR="00EF175D" w:rsidRDefault="00EF175D" w:rsidP="00C21C38">
      <w:pPr>
        <w:spacing w:after="0"/>
        <w:jc w:val="both"/>
        <w:rPr>
          <w:rFonts w:ascii="Times New Roman" w:hAnsi="Times New Roman" w:cs="Times New Roman"/>
        </w:rPr>
      </w:pPr>
    </w:p>
    <w:p w:rsidR="00EF175D" w:rsidRDefault="00EF175D" w:rsidP="00C21C38">
      <w:pPr>
        <w:spacing w:after="0"/>
        <w:jc w:val="both"/>
        <w:rPr>
          <w:rFonts w:ascii="Times New Roman" w:hAnsi="Times New Roman" w:cs="Times New Roman"/>
        </w:rPr>
      </w:pPr>
    </w:p>
    <w:p w:rsidR="00EF175D" w:rsidRDefault="00EF175D" w:rsidP="00C21C38">
      <w:pPr>
        <w:spacing w:after="0"/>
        <w:jc w:val="both"/>
        <w:rPr>
          <w:rFonts w:ascii="Times New Roman" w:hAnsi="Times New Roman" w:cs="Times New Roman"/>
        </w:rPr>
      </w:pPr>
    </w:p>
    <w:p w:rsidR="00EF175D" w:rsidRDefault="00EF175D" w:rsidP="00C21C38">
      <w:pPr>
        <w:spacing w:after="0"/>
        <w:jc w:val="both"/>
        <w:rPr>
          <w:rFonts w:ascii="Times New Roman" w:hAnsi="Times New Roman" w:cs="Times New Roman"/>
        </w:rPr>
      </w:pPr>
    </w:p>
    <w:p w:rsidR="00EF175D" w:rsidRDefault="00EF175D" w:rsidP="00C21C38">
      <w:pPr>
        <w:spacing w:after="0"/>
        <w:jc w:val="both"/>
        <w:rPr>
          <w:rFonts w:ascii="Times New Roman" w:hAnsi="Times New Roman" w:cs="Times New Roman"/>
        </w:rPr>
      </w:pPr>
    </w:p>
    <w:p w:rsidR="00EF175D" w:rsidRDefault="00EF175D" w:rsidP="00C21C38">
      <w:pPr>
        <w:spacing w:after="0"/>
        <w:jc w:val="both"/>
        <w:rPr>
          <w:rFonts w:ascii="Times New Roman" w:hAnsi="Times New Roman" w:cs="Times New Roman"/>
        </w:rPr>
      </w:pPr>
    </w:p>
    <w:p w:rsidR="00EF175D" w:rsidRDefault="00EF175D" w:rsidP="00C21C38">
      <w:pPr>
        <w:spacing w:after="0"/>
        <w:jc w:val="both"/>
        <w:rPr>
          <w:rFonts w:ascii="Times New Roman" w:hAnsi="Times New Roman" w:cs="Times New Roman"/>
        </w:rPr>
      </w:pPr>
    </w:p>
    <w:p w:rsidR="00EF175D" w:rsidRDefault="00EF175D" w:rsidP="00C21C38">
      <w:pPr>
        <w:spacing w:after="0"/>
        <w:jc w:val="both"/>
        <w:rPr>
          <w:rFonts w:ascii="Times New Roman" w:hAnsi="Times New Roman" w:cs="Times New Roman"/>
        </w:rPr>
      </w:pPr>
    </w:p>
    <w:p w:rsidR="00EF175D" w:rsidRDefault="00EF175D" w:rsidP="00C21C38">
      <w:pPr>
        <w:spacing w:after="0"/>
        <w:jc w:val="both"/>
        <w:rPr>
          <w:rFonts w:ascii="Times New Roman" w:hAnsi="Times New Roman" w:cs="Times New Roman"/>
        </w:rPr>
      </w:pPr>
    </w:p>
    <w:p w:rsidR="00EF175D" w:rsidRPr="00D754CE" w:rsidRDefault="00EF175D" w:rsidP="00D754C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color w:val="000000"/>
          <w:spacing w:val="2"/>
          <w:u w:val="none"/>
        </w:rPr>
        <w:lastRenderedPageBreak/>
        <w:t>6</w:t>
      </w:r>
      <w:r w:rsidRPr="00D754CE">
        <w:rPr>
          <w:rFonts w:ascii="Times New Roman" w:hAnsi="Times New Roman" w:cs="Times New Roman"/>
          <w:color w:val="000000"/>
          <w:spacing w:val="2"/>
          <w:u w:val="none"/>
        </w:rPr>
        <w:t>.</w:t>
      </w:r>
      <w:r w:rsidRPr="00D754CE">
        <w:rPr>
          <w:rFonts w:ascii="Times New Roman" w:hAnsi="Times New Roman" w:cs="Times New Roman"/>
          <w:u w:val="none"/>
        </w:rPr>
        <w:t>Утверждение размера платы за содержание и текущий ремонт общего имущества многоквартирного дома.</w:t>
      </w:r>
      <w:r w:rsidRPr="00D754CE">
        <w:rPr>
          <w:rFonts w:ascii="Times New Roman" w:hAnsi="Times New Roman" w:cs="Times New Roman"/>
          <w:b w:val="0"/>
          <w:bCs w:val="0"/>
          <w:u w:val="none"/>
        </w:rPr>
        <w:t xml:space="preserve"> Предлагалось голосовать за определение платы на 2015 год по содержанию и ремонту общего имущества многоквартирного дома в соответствии с платой утвержденной решением Совета депутатов Тихвинского района № 02-84 от 17 июня 2015 года.     </w:t>
      </w:r>
    </w:p>
    <w:p w:rsidR="00EF175D" w:rsidRPr="00D754CE" w:rsidRDefault="00EF175D" w:rsidP="00D754CE">
      <w:pPr>
        <w:pStyle w:val="TimesNewRoman"/>
        <w:rPr>
          <w:rFonts w:ascii="Times New Roman" w:hAnsi="Times New Roman" w:cs="Times New Roman"/>
          <w:u w:val="none"/>
        </w:rPr>
      </w:pPr>
      <w:r w:rsidRPr="00D754CE">
        <w:rPr>
          <w:rFonts w:ascii="Times New Roman" w:hAnsi="Times New Roman" w:cs="Times New Roman"/>
          <w:u w:val="none"/>
        </w:rPr>
        <w:t>Голосовали:</w:t>
      </w:r>
    </w:p>
    <w:p w:rsidR="00EF175D" w:rsidRPr="00F67B19" w:rsidRDefault="00EF175D" w:rsidP="00862D7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2152,69</w:t>
      </w:r>
      <w:r w:rsidRPr="00F67B19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75,86</w:t>
      </w:r>
      <w:r w:rsidRPr="00F67B19">
        <w:rPr>
          <w:rFonts w:ascii="Times New Roman" w:hAnsi="Times New Roman" w:cs="Times New Roman"/>
        </w:rPr>
        <w:t xml:space="preserve"> %</w:t>
      </w:r>
    </w:p>
    <w:p w:rsidR="00EF175D" w:rsidRPr="00F67B19" w:rsidRDefault="00EF175D" w:rsidP="00862D7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Против-0</w:t>
      </w:r>
    </w:p>
    <w:p w:rsidR="00EF175D" w:rsidRPr="00F67B19" w:rsidRDefault="00EF175D" w:rsidP="00862D7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Воздержался-0</w:t>
      </w:r>
    </w:p>
    <w:p w:rsidR="00EF175D" w:rsidRPr="00D754CE" w:rsidRDefault="00EF175D" w:rsidP="00D754C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754CE">
        <w:rPr>
          <w:rFonts w:ascii="Times New Roman" w:hAnsi="Times New Roman" w:cs="Times New Roman"/>
          <w:b/>
          <w:bCs/>
        </w:rPr>
        <w:t>Решение:</w:t>
      </w:r>
    </w:p>
    <w:p w:rsidR="00EF175D" w:rsidRPr="00D754CE" w:rsidRDefault="00EF175D" w:rsidP="00C21C38">
      <w:pPr>
        <w:spacing w:after="0"/>
        <w:jc w:val="both"/>
        <w:rPr>
          <w:rFonts w:ascii="Times New Roman" w:hAnsi="Times New Roman" w:cs="Times New Roman"/>
        </w:rPr>
      </w:pPr>
      <w:r w:rsidRPr="00D754CE">
        <w:rPr>
          <w:rFonts w:ascii="Times New Roman" w:hAnsi="Times New Roman" w:cs="Times New Roman"/>
        </w:rPr>
        <w:t xml:space="preserve">  Установить размер платежей на 2015 год по содержанию и ремонту общего имущества многоквартирного дома в соответствии с платой утвержденной решением Совета депутатов Тихвинского района № 02-84 от 17 июня 2015 года.  </w:t>
      </w:r>
    </w:p>
    <w:p w:rsidR="00EF175D" w:rsidRDefault="00EF175D" w:rsidP="00C21C38">
      <w:pPr>
        <w:spacing w:after="0"/>
        <w:jc w:val="both"/>
        <w:rPr>
          <w:rFonts w:ascii="Times New Roman" w:hAnsi="Times New Roman" w:cs="Times New Roman"/>
        </w:rPr>
      </w:pPr>
    </w:p>
    <w:p w:rsidR="00EF175D" w:rsidRPr="00D754CE" w:rsidRDefault="00EF175D" w:rsidP="00D754C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u w:val="none"/>
        </w:rPr>
        <w:t>7</w:t>
      </w:r>
      <w:r w:rsidRPr="00D754CE">
        <w:rPr>
          <w:rFonts w:ascii="Times New Roman" w:hAnsi="Times New Roman" w:cs="Times New Roman"/>
          <w:u w:val="none"/>
        </w:rPr>
        <w:t xml:space="preserve">.Определить место в многоквартирном доме для размещения информации о собрании -  информационные доски в подъездах. </w:t>
      </w:r>
      <w:r>
        <w:rPr>
          <w:rFonts w:ascii="Times New Roman" w:hAnsi="Times New Roman" w:cs="Times New Roman"/>
          <w:b w:val="0"/>
          <w:bCs w:val="0"/>
          <w:u w:val="none"/>
        </w:rPr>
        <w:t xml:space="preserve">Предлагалось утвердить место в данном многоквартирном доме для размещения информации - на информационных досках подъездов дома. </w:t>
      </w:r>
    </w:p>
    <w:p w:rsidR="00EF175D" w:rsidRPr="00D754CE" w:rsidRDefault="00EF175D" w:rsidP="00D754CE">
      <w:pPr>
        <w:pStyle w:val="TimesNewRoman"/>
        <w:rPr>
          <w:rFonts w:ascii="Times New Roman" w:hAnsi="Times New Roman" w:cs="Times New Roman"/>
          <w:u w:val="none"/>
        </w:rPr>
      </w:pPr>
      <w:r w:rsidRPr="00D754CE">
        <w:rPr>
          <w:rFonts w:ascii="Times New Roman" w:hAnsi="Times New Roman" w:cs="Times New Roman"/>
          <w:u w:val="none"/>
        </w:rPr>
        <w:t>Голосовали:</w:t>
      </w:r>
    </w:p>
    <w:p w:rsidR="00EF175D" w:rsidRPr="00F67B19" w:rsidRDefault="00EF175D" w:rsidP="00862D7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2152,69</w:t>
      </w:r>
      <w:r w:rsidRPr="00F67B19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75,86</w:t>
      </w:r>
      <w:r w:rsidRPr="00F67B19">
        <w:rPr>
          <w:rFonts w:ascii="Times New Roman" w:hAnsi="Times New Roman" w:cs="Times New Roman"/>
        </w:rPr>
        <w:t xml:space="preserve"> %</w:t>
      </w:r>
    </w:p>
    <w:p w:rsidR="00EF175D" w:rsidRPr="00F67B19" w:rsidRDefault="00EF175D" w:rsidP="00862D7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Против-0</w:t>
      </w:r>
    </w:p>
    <w:p w:rsidR="00EF175D" w:rsidRPr="00F67B19" w:rsidRDefault="00EF175D" w:rsidP="00862D7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Воздержался-0</w:t>
      </w:r>
    </w:p>
    <w:p w:rsidR="00EF175D" w:rsidRPr="00D754CE" w:rsidRDefault="00EF175D" w:rsidP="00D754CE">
      <w:pPr>
        <w:pStyle w:val="TimesNewRoman"/>
        <w:rPr>
          <w:rFonts w:ascii="Times New Roman" w:hAnsi="Times New Roman" w:cs="Times New Roman"/>
          <w:u w:val="none"/>
        </w:rPr>
      </w:pPr>
      <w:r w:rsidRPr="00D754CE">
        <w:rPr>
          <w:rFonts w:ascii="Times New Roman" w:hAnsi="Times New Roman" w:cs="Times New Roman"/>
          <w:u w:val="none"/>
        </w:rPr>
        <w:t>Решение:</w:t>
      </w:r>
    </w:p>
    <w:p w:rsidR="00EF175D" w:rsidRPr="00D754CE" w:rsidRDefault="00EF175D" w:rsidP="00D754C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      Утвердить место в данном многоквартирном доме для размещения информаци</w:t>
      </w:r>
      <w:proofErr w:type="gramStart"/>
      <w:r>
        <w:rPr>
          <w:rFonts w:ascii="Times New Roman" w:hAnsi="Times New Roman" w:cs="Times New Roman"/>
          <w:b w:val="0"/>
          <w:bCs w:val="0"/>
          <w:u w:val="none"/>
        </w:rPr>
        <w:t>и-</w:t>
      </w:r>
      <w:proofErr w:type="gramEnd"/>
      <w:r>
        <w:rPr>
          <w:rFonts w:ascii="Times New Roman" w:hAnsi="Times New Roman" w:cs="Times New Roman"/>
          <w:b w:val="0"/>
          <w:bCs w:val="0"/>
          <w:u w:val="none"/>
        </w:rPr>
        <w:t xml:space="preserve"> на информационных досках подъездов дома. </w:t>
      </w:r>
    </w:p>
    <w:p w:rsidR="00EF175D" w:rsidRDefault="00EF175D" w:rsidP="00C21C38">
      <w:pPr>
        <w:spacing w:after="0"/>
        <w:jc w:val="both"/>
        <w:rPr>
          <w:rFonts w:ascii="Times New Roman" w:hAnsi="Times New Roman" w:cs="Times New Roman"/>
        </w:rPr>
      </w:pPr>
    </w:p>
    <w:p w:rsidR="00EF175D" w:rsidRDefault="00EF175D" w:rsidP="00C21C38">
      <w:pPr>
        <w:spacing w:after="0"/>
        <w:jc w:val="both"/>
        <w:rPr>
          <w:rFonts w:ascii="Times New Roman" w:hAnsi="Times New Roman" w:cs="Times New Roman"/>
        </w:rPr>
      </w:pPr>
    </w:p>
    <w:p w:rsidR="00EF175D" w:rsidRPr="00F67B19" w:rsidRDefault="00EF175D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Председатель собрания_______________________ </w:t>
      </w:r>
      <w:proofErr w:type="spellStart"/>
      <w:r w:rsidRPr="00F67B19">
        <w:rPr>
          <w:rFonts w:ascii="Times New Roman" w:hAnsi="Times New Roman" w:cs="Times New Roman"/>
        </w:rPr>
        <w:t>Каливецкий</w:t>
      </w:r>
      <w:proofErr w:type="spellEnd"/>
      <w:r w:rsidRPr="00F67B19">
        <w:rPr>
          <w:rFonts w:ascii="Times New Roman" w:hAnsi="Times New Roman" w:cs="Times New Roman"/>
        </w:rPr>
        <w:t xml:space="preserve"> О. В.</w:t>
      </w:r>
    </w:p>
    <w:p w:rsidR="00EF175D" w:rsidRDefault="00EF175D" w:rsidP="00C21C38">
      <w:pPr>
        <w:spacing w:after="0"/>
        <w:jc w:val="both"/>
        <w:rPr>
          <w:rFonts w:ascii="Times New Roman" w:hAnsi="Times New Roman" w:cs="Times New Roman"/>
        </w:rPr>
      </w:pPr>
    </w:p>
    <w:p w:rsidR="00EF175D" w:rsidRPr="00F67B19" w:rsidRDefault="00EF175D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Секретарь собрания_________________________</w:t>
      </w:r>
      <w:r>
        <w:rPr>
          <w:rFonts w:ascii="Times New Roman" w:hAnsi="Times New Roman" w:cs="Times New Roman"/>
        </w:rPr>
        <w:t xml:space="preserve">__ </w:t>
      </w:r>
      <w:proofErr w:type="spellStart"/>
      <w:r w:rsidRPr="00F67B19">
        <w:rPr>
          <w:rFonts w:ascii="Times New Roman" w:hAnsi="Times New Roman" w:cs="Times New Roman"/>
        </w:rPr>
        <w:t>Богдашова</w:t>
      </w:r>
      <w:proofErr w:type="spellEnd"/>
      <w:r w:rsidRPr="00F67B19">
        <w:rPr>
          <w:rFonts w:ascii="Times New Roman" w:hAnsi="Times New Roman" w:cs="Times New Roman"/>
        </w:rPr>
        <w:t xml:space="preserve"> Л. В.</w:t>
      </w:r>
    </w:p>
    <w:p w:rsidR="00EF175D" w:rsidRDefault="00EF175D" w:rsidP="00C21C38">
      <w:pPr>
        <w:spacing w:after="0"/>
        <w:rPr>
          <w:rFonts w:ascii="Times New Roman" w:hAnsi="Times New Roman" w:cs="Times New Roman"/>
        </w:rPr>
      </w:pPr>
    </w:p>
    <w:p w:rsidR="00EF175D" w:rsidRPr="00F67B19" w:rsidRDefault="00EF175D" w:rsidP="00D754CE">
      <w:pPr>
        <w:spacing w:after="0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</w:rPr>
        <w:t>Счетная комиссия_________________________</w:t>
      </w:r>
      <w:r>
        <w:rPr>
          <w:rFonts w:ascii="Times New Roman" w:hAnsi="Times New Roman" w:cs="Times New Roman"/>
        </w:rPr>
        <w:t xml:space="preserve">_____ </w:t>
      </w:r>
      <w:r w:rsidRPr="00F67B19">
        <w:rPr>
          <w:rFonts w:ascii="Times New Roman" w:hAnsi="Times New Roman" w:cs="Times New Roman"/>
        </w:rPr>
        <w:t>Львова Н. В.</w:t>
      </w:r>
    </w:p>
    <w:sectPr w:rsidR="00EF175D" w:rsidRPr="00F67B19" w:rsidSect="00B53E2F">
      <w:pgSz w:w="11906" w:h="16838"/>
      <w:pgMar w:top="425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E0AF2"/>
    <w:multiLevelType w:val="hybridMultilevel"/>
    <w:tmpl w:val="DBA6F370"/>
    <w:lvl w:ilvl="0" w:tplc="8D40693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F84614"/>
    <w:multiLevelType w:val="hybridMultilevel"/>
    <w:tmpl w:val="2DAECA80"/>
    <w:lvl w:ilvl="0" w:tplc="8D40693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A87633"/>
    <w:multiLevelType w:val="hybridMultilevel"/>
    <w:tmpl w:val="2DAECA80"/>
    <w:lvl w:ilvl="0" w:tplc="8D40693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648E"/>
    <w:rsid w:val="000B02C6"/>
    <w:rsid w:val="000B5994"/>
    <w:rsid w:val="000E3EE0"/>
    <w:rsid w:val="0012678F"/>
    <w:rsid w:val="001B5A6E"/>
    <w:rsid w:val="001E5BC1"/>
    <w:rsid w:val="002E601B"/>
    <w:rsid w:val="00301129"/>
    <w:rsid w:val="00307A29"/>
    <w:rsid w:val="00341F09"/>
    <w:rsid w:val="003973F5"/>
    <w:rsid w:val="003D3F88"/>
    <w:rsid w:val="004069FB"/>
    <w:rsid w:val="005E1678"/>
    <w:rsid w:val="00653E68"/>
    <w:rsid w:val="0070478F"/>
    <w:rsid w:val="00722612"/>
    <w:rsid w:val="0077154D"/>
    <w:rsid w:val="007A3A84"/>
    <w:rsid w:val="00810C0C"/>
    <w:rsid w:val="00861DE4"/>
    <w:rsid w:val="00862D7F"/>
    <w:rsid w:val="00877DBE"/>
    <w:rsid w:val="009145B9"/>
    <w:rsid w:val="00924121"/>
    <w:rsid w:val="009754BC"/>
    <w:rsid w:val="0097648E"/>
    <w:rsid w:val="009E284C"/>
    <w:rsid w:val="009E5F40"/>
    <w:rsid w:val="00B07441"/>
    <w:rsid w:val="00B21300"/>
    <w:rsid w:val="00B373D4"/>
    <w:rsid w:val="00B53E2F"/>
    <w:rsid w:val="00B73C90"/>
    <w:rsid w:val="00C21C38"/>
    <w:rsid w:val="00C46299"/>
    <w:rsid w:val="00CA7D71"/>
    <w:rsid w:val="00D158B7"/>
    <w:rsid w:val="00D754CE"/>
    <w:rsid w:val="00EF10FA"/>
    <w:rsid w:val="00EF175D"/>
    <w:rsid w:val="00F67B19"/>
    <w:rsid w:val="00FA4476"/>
    <w:rsid w:val="00FD3A82"/>
    <w:rsid w:val="00FF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3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">
    <w:name w:val="Обычный + Times New Roman"/>
    <w:aliases w:val="12 пт"/>
    <w:basedOn w:val="a"/>
    <w:uiPriority w:val="99"/>
    <w:rsid w:val="00B73C90"/>
    <w:pPr>
      <w:spacing w:after="0"/>
      <w:jc w:val="center"/>
    </w:pPr>
    <w:rPr>
      <w:b/>
      <w:bCs/>
      <w:u w:val="single"/>
    </w:rPr>
  </w:style>
  <w:style w:type="paragraph" w:styleId="a3">
    <w:name w:val="Normal (Web)"/>
    <w:basedOn w:val="a"/>
    <w:uiPriority w:val="99"/>
    <w:rsid w:val="0070478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4">
    <w:name w:val="Hyperlink"/>
    <w:basedOn w:val="a0"/>
    <w:uiPriority w:val="99"/>
    <w:rsid w:val="007047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D754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B5A6E"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10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Abonent</dc:creator>
  <cp:keywords/>
  <dc:description/>
  <cp:lastModifiedBy>Abonent</cp:lastModifiedBy>
  <cp:revision>3</cp:revision>
  <cp:lastPrinted>2015-10-20T09:20:00Z</cp:lastPrinted>
  <dcterms:created xsi:type="dcterms:W3CDTF">2015-10-28T09:16:00Z</dcterms:created>
  <dcterms:modified xsi:type="dcterms:W3CDTF">2015-11-09T12:17:00Z</dcterms:modified>
</cp:coreProperties>
</file>