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2 микрорайон, дом № 14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7E4803" w:rsidRDefault="007E4803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                        Дата: </w:t>
      </w:r>
      <w:r w:rsidR="008657CB">
        <w:rPr>
          <w:rFonts w:ascii="Times New Roman" w:hAnsi="Times New Roman" w:cs="Times New Roman"/>
          <w:b/>
          <w:bCs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октября 2015г.</w:t>
      </w:r>
    </w:p>
    <w:p w:rsidR="007E4803" w:rsidRDefault="007E4803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7E4803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 w:rsidP="00C411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2074,91 кв. м</w:t>
            </w:r>
          </w:p>
        </w:tc>
      </w:tr>
      <w:tr w:rsidR="007E4803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- 50</w:t>
            </w:r>
          </w:p>
        </w:tc>
      </w:tr>
      <w:tr w:rsidR="007E4803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 w:rsidP="00015EC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45</w:t>
            </w:r>
          </w:p>
        </w:tc>
      </w:tr>
      <w:tr w:rsidR="007E4803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1858,97 кв. м</w:t>
            </w:r>
          </w:p>
          <w:p w:rsidR="007E4803" w:rsidRDefault="007E4803" w:rsidP="0062072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  89,59 %</w:t>
            </w:r>
          </w:p>
        </w:tc>
      </w:tr>
      <w:tr w:rsidR="007E4803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 доме квартир, находящихся в муниципальной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- 5</w:t>
            </w:r>
          </w:p>
        </w:tc>
      </w:tr>
      <w:tr w:rsidR="007E4803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7E4803" w:rsidRDefault="007E48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803" w:rsidRDefault="007E480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  215,94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.м</w:t>
            </w:r>
            <w:proofErr w:type="spellEnd"/>
            <w:proofErr w:type="gramEnd"/>
          </w:p>
          <w:p w:rsidR="007E4803" w:rsidRDefault="007E4803" w:rsidP="001A4D2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-  10,41 %</w:t>
            </w:r>
          </w:p>
        </w:tc>
      </w:tr>
    </w:tbl>
    <w:p w:rsidR="007E4803" w:rsidRDefault="007E4803" w:rsidP="00900B5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>
        <w:rPr>
          <w:rFonts w:ascii="Times New Roman" w:hAnsi="Times New Roman" w:cs="Times New Roman"/>
          <w:lang w:eastAsia="ru-RU"/>
        </w:rPr>
        <w:t>участие–квартиры</w:t>
      </w:r>
      <w:proofErr w:type="gramEnd"/>
    </w:p>
    <w:p w:rsidR="007E4803" w:rsidRDefault="007E4803" w:rsidP="00900B5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общей площадью– </w:t>
      </w:r>
      <w:r>
        <w:rPr>
          <w:rFonts w:ascii="Times New Roman" w:hAnsi="Times New Roman" w:cs="Times New Roman"/>
          <w:b/>
          <w:bCs/>
          <w:lang w:eastAsia="ru-RU"/>
        </w:rPr>
        <w:t>1428,47 м</w:t>
      </w:r>
      <w:proofErr w:type="gramStart"/>
      <w:r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1C67F8">
        <w:rPr>
          <w:rFonts w:ascii="Times New Roman" w:hAnsi="Times New Roman" w:cs="Times New Roman"/>
          <w:b/>
          <w:bCs/>
          <w:lang w:eastAsia="ru-RU"/>
        </w:rPr>
        <w:t>68,85%</w:t>
      </w:r>
    </w:p>
    <w:p w:rsidR="007E4803" w:rsidRDefault="007E4803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7E4803" w:rsidRDefault="007E4803" w:rsidP="00900B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года.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7E4803" w:rsidRDefault="007E4803" w:rsidP="00900B5E">
      <w:pPr>
        <w:pStyle w:val="TimesNewRoman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>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секретаря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E4803" w:rsidRDefault="007E4803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 - Львова Н. В.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За-1428,47=68,85%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Секретарем собрания –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 – Львова Н. В.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lastRenderedPageBreak/>
        <w:t>2. Расторжение договора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За--1428,47=68,85%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«ТихвинТЭК» с 01 ноября 2015 года: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3. Выбор способа управления многоквартирным домом.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голосовать </w:t>
      </w:r>
      <w:proofErr w:type="spellStart"/>
      <w:r>
        <w:rPr>
          <w:rFonts w:ascii="Times New Roman" w:hAnsi="Times New Roman" w:cs="Times New Roman"/>
          <w:b w:val="0"/>
          <w:bCs w:val="0"/>
          <w:u w:val="none"/>
        </w:rPr>
        <w:t>за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:с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>оздание</w:t>
      </w:r>
      <w:proofErr w:type="spellEnd"/>
      <w:r>
        <w:rPr>
          <w:rFonts w:ascii="Times New Roman" w:hAnsi="Times New Roman" w:cs="Times New Roman"/>
          <w:b w:val="0"/>
          <w:bCs w:val="0"/>
          <w:u w:val="none"/>
        </w:rPr>
        <w:t xml:space="preserve"> Товарищества собственников жилья или за управляющую организацию. 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УК--1428,47=68,85%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ТСЖ -0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4. Выбор управляющей организации. </w:t>
      </w:r>
      <w:r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</w:p>
    <w:p w:rsidR="007E4803" w:rsidRDefault="007E4803" w:rsidP="00900B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proofErr w:type="gramStart"/>
      <w:r>
        <w:rPr>
          <w:rFonts w:ascii="Times New Roman" w:hAnsi="Times New Roman" w:cs="Times New Roman"/>
        </w:rPr>
        <w:t>а ООО</w:t>
      </w:r>
      <w:proofErr w:type="gramEnd"/>
      <w:r>
        <w:rPr>
          <w:rFonts w:ascii="Times New Roman" w:hAnsi="Times New Roman" w:cs="Times New Roman"/>
        </w:rPr>
        <w:t xml:space="preserve"> «Возрождение» - 1428,47=68,85%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Воздержались - 0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7E4803" w:rsidRDefault="007E4803" w:rsidP="00900B5E">
      <w:pPr>
        <w:pStyle w:val="TimesNewRoman"/>
        <w:jc w:val="both"/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За-1428,47=68,85%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 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За-1428,47=68,85%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7E4803" w:rsidRDefault="007E4803" w:rsidP="00900B5E">
      <w:pPr>
        <w:spacing w:after="0"/>
        <w:rPr>
          <w:rFonts w:ascii="Times New Roman" w:hAnsi="Times New Roman" w:cs="Times New Roman"/>
          <w:b/>
          <w:bCs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7.</w:t>
      </w:r>
      <w:r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Голосовали: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За-1428,47=68,85%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color w:val="000000"/>
          <w:spacing w:val="2"/>
          <w:u w:val="none"/>
        </w:rPr>
        <w:t>8.</w:t>
      </w:r>
      <w:r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7E4803" w:rsidRDefault="007E4803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За-1428,47=68,85%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7E4803" w:rsidRDefault="007E4803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Голосовали: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За-1428,47=68,85%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7E4803" w:rsidRDefault="007E4803" w:rsidP="00E058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Воздержался-0</w:t>
      </w:r>
    </w:p>
    <w:p w:rsidR="007E4803" w:rsidRDefault="007E4803" w:rsidP="00900B5E">
      <w:pPr>
        <w:pStyle w:val="TimesNewRoman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Решение:</w:t>
      </w:r>
    </w:p>
    <w:p w:rsidR="007E4803" w:rsidRDefault="007E4803" w:rsidP="00900B5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>
        <w:rPr>
          <w:rFonts w:ascii="Times New Roman" w:hAnsi="Times New Roman" w:cs="Times New Roman"/>
        </w:rPr>
        <w:t>Каливецкий</w:t>
      </w:r>
      <w:proofErr w:type="spellEnd"/>
      <w:r>
        <w:rPr>
          <w:rFonts w:ascii="Times New Roman" w:hAnsi="Times New Roman" w:cs="Times New Roman"/>
        </w:rPr>
        <w:t xml:space="preserve"> О. В.</w:t>
      </w: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</w:p>
    <w:p w:rsidR="007E4803" w:rsidRDefault="007E4803" w:rsidP="00900B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собрания___________________________ </w:t>
      </w:r>
      <w:proofErr w:type="spellStart"/>
      <w:r>
        <w:rPr>
          <w:rFonts w:ascii="Times New Roman" w:hAnsi="Times New Roman" w:cs="Times New Roman"/>
        </w:rPr>
        <w:t>Богдашова</w:t>
      </w:r>
      <w:proofErr w:type="spellEnd"/>
      <w:r>
        <w:rPr>
          <w:rFonts w:ascii="Times New Roman" w:hAnsi="Times New Roman" w:cs="Times New Roman"/>
        </w:rPr>
        <w:t xml:space="preserve"> Л. В.</w:t>
      </w:r>
    </w:p>
    <w:p w:rsidR="007E4803" w:rsidRDefault="007E4803" w:rsidP="00900B5E">
      <w:pPr>
        <w:spacing w:after="0"/>
        <w:rPr>
          <w:rFonts w:ascii="Times New Roman" w:hAnsi="Times New Roman" w:cs="Times New Roman"/>
        </w:rPr>
      </w:pPr>
    </w:p>
    <w:p w:rsidR="007E4803" w:rsidRDefault="007E4803" w:rsidP="00900B5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Счетная комиссия______________________________ Львова Н. В.</w:t>
      </w:r>
    </w:p>
    <w:p w:rsidR="007E4803" w:rsidRDefault="007E4803"/>
    <w:sectPr w:rsidR="007E4803" w:rsidSect="00E05812"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FCE"/>
    <w:rsid w:val="00015EC8"/>
    <w:rsid w:val="00033219"/>
    <w:rsid w:val="00137B86"/>
    <w:rsid w:val="001870E0"/>
    <w:rsid w:val="001A4D22"/>
    <w:rsid w:val="001C67F8"/>
    <w:rsid w:val="002D7A34"/>
    <w:rsid w:val="003928B9"/>
    <w:rsid w:val="003C6FC3"/>
    <w:rsid w:val="0042077E"/>
    <w:rsid w:val="00460600"/>
    <w:rsid w:val="00603DEA"/>
    <w:rsid w:val="00620724"/>
    <w:rsid w:val="00651A3A"/>
    <w:rsid w:val="00670E1D"/>
    <w:rsid w:val="00767ADF"/>
    <w:rsid w:val="007E4803"/>
    <w:rsid w:val="008657CB"/>
    <w:rsid w:val="008F73CF"/>
    <w:rsid w:val="00900B5E"/>
    <w:rsid w:val="009217C4"/>
    <w:rsid w:val="009D6131"/>
    <w:rsid w:val="00B07FCE"/>
    <w:rsid w:val="00BC353B"/>
    <w:rsid w:val="00C4118D"/>
    <w:rsid w:val="00CF7DB4"/>
    <w:rsid w:val="00D72350"/>
    <w:rsid w:val="00D96DBA"/>
    <w:rsid w:val="00E05812"/>
    <w:rsid w:val="00EC55F4"/>
    <w:rsid w:val="00F018EE"/>
    <w:rsid w:val="00F55DC3"/>
    <w:rsid w:val="00F64A56"/>
    <w:rsid w:val="00F671C0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900B5E"/>
    <w:pPr>
      <w:spacing w:after="0"/>
      <w:jc w:val="center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Abonent</cp:lastModifiedBy>
  <cp:revision>4</cp:revision>
  <dcterms:created xsi:type="dcterms:W3CDTF">2015-10-19T14:01:00Z</dcterms:created>
  <dcterms:modified xsi:type="dcterms:W3CDTF">2015-10-20T08:05:00Z</dcterms:modified>
</cp:coreProperties>
</file>