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F5C">
        <w:rPr>
          <w:rFonts w:ascii="Times New Roman" w:eastAsia="Calibri" w:hAnsi="Times New Roman" w:cs="Times New Roman"/>
          <w:b/>
          <w:bCs/>
          <w:sz w:val="24"/>
          <w:szCs w:val="24"/>
        </w:rPr>
        <w:t>ПРОТОКОЛ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4F5C">
        <w:rPr>
          <w:rFonts w:ascii="Times New Roman" w:eastAsia="Calibri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4F5C">
        <w:rPr>
          <w:rFonts w:ascii="Times New Roman" w:eastAsia="Calibri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4F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Тихвин, 2 микрорайон, дом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4F5C">
        <w:rPr>
          <w:rFonts w:ascii="Times New Roman" w:eastAsia="Calibri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974F5C" w:rsidRPr="00974F5C" w:rsidRDefault="00974F5C" w:rsidP="00974F5C">
      <w:pPr>
        <w:spacing w:after="0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A14AEC">
        <w:rPr>
          <w:rFonts w:ascii="Times New Roman" w:eastAsia="Calibri" w:hAnsi="Times New Roman" w:cs="Times New Roman"/>
          <w:b/>
          <w:bCs/>
        </w:rPr>
        <w:t>19</w:t>
      </w:r>
      <w:bookmarkStart w:id="0" w:name="_GoBack"/>
      <w:bookmarkEnd w:id="0"/>
      <w:r w:rsidRPr="00974F5C">
        <w:rPr>
          <w:rFonts w:ascii="Times New Roman" w:eastAsia="Calibri" w:hAnsi="Times New Roman" w:cs="Times New Roman"/>
          <w:b/>
          <w:bCs/>
        </w:rPr>
        <w:t xml:space="preserve"> октября 2015г.</w:t>
      </w:r>
    </w:p>
    <w:p w:rsidR="00974F5C" w:rsidRPr="00974F5C" w:rsidRDefault="00974F5C" w:rsidP="00974F5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974F5C" w:rsidRPr="00974F5C" w:rsidTr="00974F5C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C" w:rsidRPr="00974F5C" w:rsidRDefault="00974F5C" w:rsidP="00974F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4F5C">
              <w:rPr>
                <w:rFonts w:ascii="Times New Roman" w:eastAsia="Calibri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C" w:rsidRPr="00974F5C" w:rsidRDefault="00974F5C" w:rsidP="00E4176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974F5C">
              <w:rPr>
                <w:rFonts w:ascii="Times New Roman" w:eastAsia="Calibri" w:hAnsi="Times New Roman" w:cs="Times New Roman"/>
                <w:b/>
                <w:bCs/>
              </w:rPr>
              <w:t xml:space="preserve">-  </w:t>
            </w:r>
            <w:r w:rsidR="00E41763">
              <w:rPr>
                <w:rFonts w:ascii="Times New Roman" w:eastAsia="Calibri" w:hAnsi="Times New Roman" w:cs="Times New Roman"/>
                <w:b/>
                <w:bCs/>
              </w:rPr>
              <w:t>2079,21</w:t>
            </w:r>
            <w:r w:rsidRPr="00974F5C">
              <w:rPr>
                <w:rFonts w:ascii="Times New Roman" w:eastAsia="Calibri" w:hAnsi="Times New Roman" w:cs="Times New Roman"/>
                <w:b/>
                <w:bCs/>
              </w:rPr>
              <w:t xml:space="preserve"> кв. м</w:t>
            </w:r>
          </w:p>
        </w:tc>
      </w:tr>
      <w:tr w:rsidR="00974F5C" w:rsidRPr="00974F5C" w:rsidTr="00974F5C">
        <w:trPr>
          <w:trHeight w:val="3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C" w:rsidRPr="00974F5C" w:rsidRDefault="00974F5C" w:rsidP="00974F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4F5C">
              <w:rPr>
                <w:rFonts w:ascii="Times New Roman" w:eastAsia="Calibri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C" w:rsidRPr="00974F5C" w:rsidRDefault="00E41763" w:rsidP="00E4176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- 50</w:t>
            </w:r>
          </w:p>
        </w:tc>
      </w:tr>
      <w:tr w:rsidR="00974F5C" w:rsidRPr="00974F5C" w:rsidTr="00974F5C">
        <w:trPr>
          <w:trHeight w:val="29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C" w:rsidRPr="00974F5C" w:rsidRDefault="00974F5C" w:rsidP="00974F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4F5C">
              <w:rPr>
                <w:rFonts w:ascii="Times New Roman" w:eastAsia="Calibri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C" w:rsidRPr="00974F5C" w:rsidRDefault="00974F5C" w:rsidP="00E4176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974F5C">
              <w:rPr>
                <w:rFonts w:ascii="Times New Roman" w:eastAsia="Calibri" w:hAnsi="Times New Roman" w:cs="Times New Roman"/>
                <w:b/>
                <w:bCs/>
              </w:rPr>
              <w:t xml:space="preserve">-  </w:t>
            </w:r>
            <w:r w:rsidR="00E41763">
              <w:rPr>
                <w:rFonts w:ascii="Times New Roman" w:eastAsia="Calibri" w:hAnsi="Times New Roman" w:cs="Times New Roman"/>
                <w:b/>
                <w:bCs/>
              </w:rPr>
              <w:t>46</w:t>
            </w:r>
          </w:p>
        </w:tc>
      </w:tr>
      <w:tr w:rsidR="00974F5C" w:rsidRPr="00974F5C" w:rsidTr="00974F5C">
        <w:trPr>
          <w:trHeight w:val="5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C" w:rsidRPr="00974F5C" w:rsidRDefault="00974F5C" w:rsidP="00974F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4F5C">
              <w:rPr>
                <w:rFonts w:ascii="Times New Roman" w:eastAsia="Calibri" w:hAnsi="Times New Roman" w:cs="Times New Roman"/>
              </w:rPr>
              <w:t xml:space="preserve">общей площадью </w:t>
            </w:r>
          </w:p>
          <w:p w:rsidR="00974F5C" w:rsidRPr="00974F5C" w:rsidRDefault="00974F5C" w:rsidP="00974F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4F5C">
              <w:rPr>
                <w:rFonts w:ascii="Times New Roman" w:eastAsia="Calibri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C" w:rsidRPr="00974F5C" w:rsidRDefault="00974F5C" w:rsidP="00974F5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974F5C">
              <w:rPr>
                <w:rFonts w:ascii="Times New Roman" w:eastAsia="Calibri" w:hAnsi="Times New Roman" w:cs="Times New Roman"/>
                <w:b/>
                <w:bCs/>
              </w:rPr>
              <w:t xml:space="preserve">-   </w:t>
            </w:r>
            <w:r w:rsidR="000965E0">
              <w:rPr>
                <w:rFonts w:ascii="Times New Roman" w:eastAsia="Calibri" w:hAnsi="Times New Roman" w:cs="Times New Roman"/>
                <w:b/>
                <w:bCs/>
              </w:rPr>
              <w:t>1913,41</w:t>
            </w:r>
            <w:r w:rsidRPr="00974F5C">
              <w:rPr>
                <w:rFonts w:ascii="Times New Roman" w:eastAsia="Calibri" w:hAnsi="Times New Roman" w:cs="Times New Roman"/>
                <w:b/>
                <w:bCs/>
              </w:rPr>
              <w:t>кв. м</w:t>
            </w:r>
          </w:p>
          <w:p w:rsidR="00974F5C" w:rsidRPr="00974F5C" w:rsidRDefault="00974F5C" w:rsidP="000965E0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974F5C">
              <w:rPr>
                <w:rFonts w:ascii="Times New Roman" w:eastAsia="Calibri" w:hAnsi="Times New Roman" w:cs="Times New Roman"/>
                <w:b/>
                <w:bCs/>
              </w:rPr>
              <w:t xml:space="preserve">-   </w:t>
            </w:r>
            <w:r w:rsidR="000965E0">
              <w:rPr>
                <w:rFonts w:ascii="Times New Roman" w:eastAsia="Calibri" w:hAnsi="Times New Roman" w:cs="Times New Roman"/>
                <w:b/>
                <w:bCs/>
              </w:rPr>
              <w:t>92,03</w:t>
            </w:r>
            <w:r w:rsidRPr="00974F5C">
              <w:rPr>
                <w:rFonts w:ascii="Times New Roman" w:eastAsia="Calibri" w:hAnsi="Times New Roman" w:cs="Times New Roman"/>
                <w:b/>
                <w:bCs/>
              </w:rPr>
              <w:t xml:space="preserve"> %</w:t>
            </w:r>
          </w:p>
        </w:tc>
      </w:tr>
      <w:tr w:rsidR="00974F5C" w:rsidRPr="00974F5C" w:rsidTr="00974F5C">
        <w:trPr>
          <w:trHeight w:val="67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C" w:rsidRPr="00974F5C" w:rsidRDefault="00974F5C" w:rsidP="00974F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4F5C">
              <w:rPr>
                <w:rFonts w:ascii="Times New Roman" w:eastAsia="Calibri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C" w:rsidRPr="00974F5C" w:rsidRDefault="00974F5C" w:rsidP="00E4176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974F5C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E41763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974F5C" w:rsidRPr="00974F5C" w:rsidTr="00974F5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C" w:rsidRPr="00974F5C" w:rsidRDefault="00974F5C" w:rsidP="00974F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4F5C">
              <w:rPr>
                <w:rFonts w:ascii="Times New Roman" w:eastAsia="Calibri" w:hAnsi="Times New Roman" w:cs="Times New Roman"/>
              </w:rPr>
              <w:t xml:space="preserve">общей площадью </w:t>
            </w:r>
          </w:p>
          <w:p w:rsidR="00974F5C" w:rsidRPr="00974F5C" w:rsidRDefault="00974F5C" w:rsidP="00974F5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4F5C">
              <w:rPr>
                <w:rFonts w:ascii="Times New Roman" w:eastAsia="Calibri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5C" w:rsidRPr="00974F5C" w:rsidRDefault="00974F5C" w:rsidP="00974F5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974F5C">
              <w:rPr>
                <w:rFonts w:ascii="Times New Roman" w:eastAsia="Calibri" w:hAnsi="Times New Roman" w:cs="Times New Roman"/>
                <w:b/>
                <w:bCs/>
              </w:rPr>
              <w:t xml:space="preserve">-   </w:t>
            </w:r>
            <w:r w:rsidR="000965E0">
              <w:rPr>
                <w:rFonts w:ascii="Times New Roman" w:eastAsia="Calibri" w:hAnsi="Times New Roman" w:cs="Times New Roman"/>
                <w:b/>
                <w:bCs/>
              </w:rPr>
              <w:t>165,8</w:t>
            </w:r>
            <w:r w:rsidRPr="00974F5C">
              <w:rPr>
                <w:rFonts w:ascii="Times New Roman" w:eastAsia="Calibri" w:hAnsi="Times New Roman" w:cs="Times New Roman"/>
                <w:b/>
                <w:bCs/>
              </w:rPr>
              <w:t xml:space="preserve"> кв.м</w:t>
            </w:r>
          </w:p>
          <w:p w:rsidR="00974F5C" w:rsidRPr="00974F5C" w:rsidRDefault="00974F5C" w:rsidP="000965E0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974F5C">
              <w:rPr>
                <w:rFonts w:ascii="Times New Roman" w:eastAsia="Calibri" w:hAnsi="Times New Roman" w:cs="Times New Roman"/>
                <w:b/>
                <w:bCs/>
              </w:rPr>
              <w:t xml:space="preserve"> -  </w:t>
            </w:r>
            <w:r w:rsidR="000965E0">
              <w:rPr>
                <w:rFonts w:ascii="Times New Roman" w:eastAsia="Calibri" w:hAnsi="Times New Roman" w:cs="Times New Roman"/>
                <w:b/>
                <w:bCs/>
              </w:rPr>
              <w:t>7,97</w:t>
            </w:r>
            <w:r w:rsidRPr="00974F5C">
              <w:rPr>
                <w:rFonts w:ascii="Times New Roman" w:eastAsia="Calibri" w:hAnsi="Times New Roman" w:cs="Times New Roman"/>
                <w:b/>
                <w:bCs/>
              </w:rPr>
              <w:t xml:space="preserve"> %</w:t>
            </w:r>
          </w:p>
        </w:tc>
      </w:tr>
    </w:tbl>
    <w:p w:rsidR="00974F5C" w:rsidRPr="00974F5C" w:rsidRDefault="00974F5C" w:rsidP="00974F5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74F5C">
        <w:rPr>
          <w:rFonts w:ascii="Times New Roman" w:eastAsia="Calibri" w:hAnsi="Times New Roman" w:cs="Times New Roman"/>
          <w:lang w:eastAsia="ru-RU"/>
        </w:rPr>
        <w:t>В собрании приняли участие–квартиры</w:t>
      </w:r>
    </w:p>
    <w:p w:rsidR="00974F5C" w:rsidRPr="00974F5C" w:rsidRDefault="00974F5C" w:rsidP="00974F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974F5C">
        <w:rPr>
          <w:rFonts w:ascii="Times New Roman" w:eastAsia="Calibri" w:hAnsi="Times New Roman" w:cs="Times New Roman"/>
          <w:lang w:eastAsia="ru-RU"/>
        </w:rPr>
        <w:t xml:space="preserve">общей площадью– </w:t>
      </w:r>
      <w:r w:rsidR="000C2946">
        <w:rPr>
          <w:rFonts w:ascii="Times New Roman" w:eastAsia="Calibri" w:hAnsi="Times New Roman" w:cs="Times New Roman"/>
          <w:b/>
          <w:bCs/>
          <w:lang w:eastAsia="ru-RU"/>
        </w:rPr>
        <w:t>1449,76</w:t>
      </w:r>
      <w:r w:rsidRPr="00974F5C">
        <w:rPr>
          <w:rFonts w:ascii="Times New Roman" w:eastAsia="Calibri" w:hAnsi="Times New Roman" w:cs="Times New Roman"/>
          <w:b/>
          <w:bCs/>
          <w:lang w:eastAsia="ru-RU"/>
        </w:rPr>
        <w:t xml:space="preserve"> м</w:t>
      </w:r>
      <w:r w:rsidRPr="00974F5C">
        <w:rPr>
          <w:rFonts w:ascii="Times New Roman" w:eastAsia="Calibri" w:hAnsi="Times New Roman" w:cs="Times New Roman"/>
          <w:b/>
          <w:bCs/>
          <w:vertAlign w:val="superscript"/>
          <w:lang w:eastAsia="ru-RU"/>
        </w:rPr>
        <w:t>2</w:t>
      </w:r>
      <w:r w:rsidRPr="00974F5C">
        <w:rPr>
          <w:rFonts w:ascii="Times New Roman" w:eastAsia="Calibri" w:hAnsi="Times New Roman" w:cs="Times New Roman"/>
          <w:lang w:eastAsia="ru-RU"/>
        </w:rPr>
        <w:t xml:space="preserve">, что составляет – </w:t>
      </w:r>
      <w:r w:rsidR="000C2946">
        <w:rPr>
          <w:rFonts w:ascii="Times New Roman" w:eastAsia="Calibri" w:hAnsi="Times New Roman" w:cs="Times New Roman"/>
          <w:b/>
          <w:bCs/>
          <w:lang w:eastAsia="ru-RU"/>
        </w:rPr>
        <w:t>69,72</w:t>
      </w:r>
      <w:r w:rsidRPr="00974F5C">
        <w:rPr>
          <w:rFonts w:ascii="Times New Roman" w:eastAsia="Calibri" w:hAnsi="Times New Roman" w:cs="Times New Roman"/>
          <w:b/>
          <w:bCs/>
          <w:lang w:eastAsia="ru-RU"/>
        </w:rPr>
        <w:t>%</w:t>
      </w:r>
    </w:p>
    <w:p w:rsidR="00974F5C" w:rsidRPr="00974F5C" w:rsidRDefault="00974F5C" w:rsidP="00974F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Общее собрание собственников помещений правомочно (кворум имеется)</w:t>
      </w:r>
    </w:p>
    <w:p w:rsidR="00974F5C" w:rsidRPr="00974F5C" w:rsidRDefault="00974F5C" w:rsidP="00974F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 голосовании подсчет голосов ведется по схеме: 1 голос= 1 кв. м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974F5C">
        <w:rPr>
          <w:rFonts w:ascii="Times New Roman" w:eastAsia="Calibri" w:hAnsi="Times New Roman" w:cs="Times New Roman"/>
          <w:b/>
          <w:bCs/>
          <w:u w:val="single"/>
        </w:rPr>
        <w:t>Повестка дня:</w:t>
      </w:r>
    </w:p>
    <w:p w:rsidR="00974F5C" w:rsidRPr="00974F5C" w:rsidRDefault="00974F5C" w:rsidP="00974F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Выбор председателя, секретаря, счётной комиссии общего собрания;</w:t>
      </w:r>
    </w:p>
    <w:p w:rsidR="00974F5C" w:rsidRPr="00974F5C" w:rsidRDefault="00974F5C" w:rsidP="00974F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974F5C" w:rsidRPr="00974F5C" w:rsidRDefault="00974F5C" w:rsidP="00974F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Выбор способа управления многоквартирным домом</w:t>
      </w:r>
    </w:p>
    <w:p w:rsidR="00974F5C" w:rsidRPr="00974F5C" w:rsidRDefault="00974F5C" w:rsidP="00974F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Выбор управляющей организации</w:t>
      </w:r>
    </w:p>
    <w:p w:rsidR="00974F5C" w:rsidRPr="00974F5C" w:rsidRDefault="00974F5C" w:rsidP="00974F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Заключение договора управления с управляющей организацией.</w:t>
      </w:r>
    </w:p>
    <w:p w:rsidR="00974F5C" w:rsidRPr="00974F5C" w:rsidRDefault="00974F5C" w:rsidP="00974F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974F5C" w:rsidRPr="00974F5C" w:rsidRDefault="00974F5C" w:rsidP="00974F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Выбор подрядной организации для установки и ввода в эксплуатацию АИТП.</w:t>
      </w:r>
    </w:p>
    <w:p w:rsidR="00974F5C" w:rsidRPr="00974F5C" w:rsidRDefault="00974F5C" w:rsidP="00974F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Утверждение размера платы за содержание и текущий ремонт общего имущества многоквартирного дома.</w:t>
      </w:r>
    </w:p>
    <w:p w:rsidR="00974F5C" w:rsidRPr="00974F5C" w:rsidRDefault="00974F5C" w:rsidP="00974F5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  <w:color w:val="000000"/>
          <w:spacing w:val="2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974F5C">
        <w:rPr>
          <w:rFonts w:ascii="Times New Roman" w:eastAsia="Calibri" w:hAnsi="Times New Roman" w:cs="Times New Roman"/>
          <w:b/>
          <w:bCs/>
          <w:u w:val="single"/>
        </w:rPr>
        <w:t>Итоги голосования: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1. По выбору председателя, секретаря, счетной комиссии собрания предлагалось голосовать за: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председателя – Каливецкий О. В.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секретаря собрания – Богдашова Л. В.</w:t>
      </w:r>
    </w:p>
    <w:p w:rsidR="00974F5C" w:rsidRPr="00974F5C" w:rsidRDefault="00974F5C" w:rsidP="00974F5C">
      <w:pPr>
        <w:spacing w:after="0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счетная комиссия - Львова Н. В.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Голосовали: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За-</w:t>
      </w:r>
      <w:r w:rsidR="000C2946">
        <w:rPr>
          <w:rFonts w:ascii="Times New Roman" w:eastAsia="Calibri" w:hAnsi="Times New Roman" w:cs="Times New Roman"/>
        </w:rPr>
        <w:t>1407,46</w:t>
      </w:r>
      <w:r w:rsidRPr="00974F5C">
        <w:rPr>
          <w:rFonts w:ascii="Times New Roman" w:eastAsia="Calibri" w:hAnsi="Times New Roman" w:cs="Times New Roman"/>
        </w:rPr>
        <w:t>=</w:t>
      </w:r>
      <w:r w:rsidR="000C2946">
        <w:rPr>
          <w:rFonts w:ascii="Times New Roman" w:eastAsia="Calibri" w:hAnsi="Times New Roman" w:cs="Times New Roman"/>
        </w:rPr>
        <w:t>67,72</w:t>
      </w:r>
      <w:r w:rsidRPr="00974F5C">
        <w:rPr>
          <w:rFonts w:ascii="Times New Roman" w:eastAsia="Calibri" w:hAnsi="Times New Roman" w:cs="Times New Roman"/>
        </w:rPr>
        <w:t>%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Против-</w:t>
      </w:r>
      <w:r w:rsidR="000C2946">
        <w:rPr>
          <w:rFonts w:ascii="Times New Roman" w:eastAsia="Calibri" w:hAnsi="Times New Roman" w:cs="Times New Roman"/>
        </w:rPr>
        <w:t>0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Воздержался-</w:t>
      </w:r>
      <w:r w:rsidR="000C2946">
        <w:rPr>
          <w:rFonts w:ascii="Times New Roman" w:eastAsia="Calibri" w:hAnsi="Times New Roman" w:cs="Times New Roman"/>
        </w:rPr>
        <w:t>42,3=2%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Решение: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Избрать председателем собрания – Каливецкий О. В.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Секретарем собрания – Богдашова Л. В.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</w:rPr>
        <w:t>Счетная комиссия – Львова Н. В.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lastRenderedPageBreak/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Голосовали: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За-</w:t>
      </w:r>
      <w:r w:rsidR="000C2946">
        <w:rPr>
          <w:rFonts w:ascii="Times New Roman" w:eastAsia="Calibri" w:hAnsi="Times New Roman" w:cs="Times New Roman"/>
        </w:rPr>
        <w:t>1354,46</w:t>
      </w:r>
      <w:r w:rsidRPr="00974F5C">
        <w:rPr>
          <w:rFonts w:ascii="Times New Roman" w:eastAsia="Calibri" w:hAnsi="Times New Roman" w:cs="Times New Roman"/>
        </w:rPr>
        <w:t>=</w:t>
      </w:r>
      <w:r w:rsidR="000C2946">
        <w:rPr>
          <w:rFonts w:ascii="Times New Roman" w:eastAsia="Calibri" w:hAnsi="Times New Roman" w:cs="Times New Roman"/>
        </w:rPr>
        <w:t>65,22</w:t>
      </w:r>
      <w:r w:rsidRPr="00974F5C">
        <w:rPr>
          <w:rFonts w:ascii="Times New Roman" w:eastAsia="Calibri" w:hAnsi="Times New Roman" w:cs="Times New Roman"/>
        </w:rPr>
        <w:t>%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Против-</w:t>
      </w:r>
      <w:r w:rsidR="006032E2">
        <w:rPr>
          <w:rFonts w:ascii="Times New Roman" w:eastAsia="Calibri" w:hAnsi="Times New Roman" w:cs="Times New Roman"/>
        </w:rPr>
        <w:t>42,4</w:t>
      </w:r>
      <w:r w:rsidRPr="00974F5C">
        <w:rPr>
          <w:rFonts w:ascii="Times New Roman" w:eastAsia="Calibri" w:hAnsi="Times New Roman" w:cs="Times New Roman"/>
        </w:rPr>
        <w:t>=</w:t>
      </w:r>
      <w:r w:rsidR="006032E2">
        <w:rPr>
          <w:rFonts w:ascii="Times New Roman" w:eastAsia="Calibri" w:hAnsi="Times New Roman" w:cs="Times New Roman"/>
        </w:rPr>
        <w:t>2</w:t>
      </w:r>
      <w:r w:rsidRPr="00974F5C">
        <w:rPr>
          <w:rFonts w:ascii="Times New Roman" w:eastAsia="Calibri" w:hAnsi="Times New Roman" w:cs="Times New Roman"/>
        </w:rPr>
        <w:t>%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Воздержался-</w:t>
      </w:r>
      <w:r w:rsidR="006032E2">
        <w:rPr>
          <w:rFonts w:ascii="Times New Roman" w:eastAsia="Calibri" w:hAnsi="Times New Roman" w:cs="Times New Roman"/>
        </w:rPr>
        <w:t>52,9=2,5%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Решение: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 xml:space="preserve">3. Выбор способа управления многоквартирным домом. </w:t>
      </w:r>
      <w:r w:rsidRPr="00974F5C">
        <w:rPr>
          <w:rFonts w:ascii="Times New Roman" w:eastAsia="Calibri" w:hAnsi="Times New Roman" w:cs="Times New Roman"/>
        </w:rPr>
        <w:t xml:space="preserve">Предлагалось голосовать за:создание Товарищества собственников жилья или за управляющую организацию. 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Голосовали: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За УК-</w:t>
      </w:r>
      <w:r w:rsidR="006032E2">
        <w:rPr>
          <w:rFonts w:ascii="Times New Roman" w:eastAsia="Calibri" w:hAnsi="Times New Roman" w:cs="Times New Roman"/>
        </w:rPr>
        <w:t>1130,56</w:t>
      </w:r>
      <w:r w:rsidRPr="00974F5C">
        <w:rPr>
          <w:rFonts w:ascii="Times New Roman" w:eastAsia="Calibri" w:hAnsi="Times New Roman" w:cs="Times New Roman"/>
        </w:rPr>
        <w:t>=</w:t>
      </w:r>
      <w:r w:rsidR="006032E2">
        <w:rPr>
          <w:rFonts w:ascii="Times New Roman" w:eastAsia="Calibri" w:hAnsi="Times New Roman" w:cs="Times New Roman"/>
        </w:rPr>
        <w:t>54,37</w:t>
      </w:r>
      <w:r w:rsidRPr="00974F5C">
        <w:rPr>
          <w:rFonts w:ascii="Times New Roman" w:eastAsia="Calibri" w:hAnsi="Times New Roman" w:cs="Times New Roman"/>
        </w:rPr>
        <w:t>%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За ТСЖ -</w:t>
      </w:r>
      <w:r w:rsidR="006032E2">
        <w:rPr>
          <w:rFonts w:ascii="Times New Roman" w:eastAsia="Calibri" w:hAnsi="Times New Roman" w:cs="Times New Roman"/>
        </w:rPr>
        <w:t>78,4=3,77%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Воздержался-</w:t>
      </w:r>
      <w:r w:rsidR="006032E2">
        <w:rPr>
          <w:rFonts w:ascii="Times New Roman" w:eastAsia="Calibri" w:hAnsi="Times New Roman" w:cs="Times New Roman"/>
        </w:rPr>
        <w:t>240,8=11,58%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Решение: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 xml:space="preserve">4. Выбор управляющей организации. </w:t>
      </w:r>
      <w:r w:rsidRPr="00974F5C">
        <w:rPr>
          <w:rFonts w:ascii="Times New Roman" w:eastAsia="Calibri" w:hAnsi="Times New Roman" w:cs="Times New Roman"/>
        </w:rPr>
        <w:t>Предлагалось голосовать за:</w:t>
      </w:r>
    </w:p>
    <w:p w:rsidR="00974F5C" w:rsidRPr="00974F5C" w:rsidRDefault="00974F5C" w:rsidP="00974F5C">
      <w:pPr>
        <w:spacing w:after="0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ОАО «Жилье», ООО «Возрождение», ООО «КСТМ», ООО «УЖКХ-Тихвин».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Голосовали: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 xml:space="preserve">За ООО «Возрождение» -  </w:t>
      </w:r>
      <w:r w:rsidR="00C7150D">
        <w:rPr>
          <w:rFonts w:ascii="Times New Roman" w:eastAsia="Calibri" w:hAnsi="Times New Roman" w:cs="Times New Roman"/>
        </w:rPr>
        <w:t>1407,36</w:t>
      </w:r>
      <w:r w:rsidRPr="00974F5C">
        <w:rPr>
          <w:rFonts w:ascii="Times New Roman" w:eastAsia="Calibri" w:hAnsi="Times New Roman" w:cs="Times New Roman"/>
        </w:rPr>
        <w:t>=</w:t>
      </w:r>
      <w:r w:rsidR="00C7150D">
        <w:rPr>
          <w:rFonts w:ascii="Times New Roman" w:eastAsia="Calibri" w:hAnsi="Times New Roman" w:cs="Times New Roman"/>
        </w:rPr>
        <w:t>67,72</w:t>
      </w:r>
      <w:r w:rsidRPr="00974F5C">
        <w:rPr>
          <w:rFonts w:ascii="Times New Roman" w:eastAsia="Calibri" w:hAnsi="Times New Roman" w:cs="Times New Roman"/>
        </w:rPr>
        <w:t>%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Против-</w:t>
      </w:r>
      <w:r w:rsidR="00C7150D">
        <w:rPr>
          <w:rFonts w:ascii="Times New Roman" w:eastAsia="Calibri" w:hAnsi="Times New Roman" w:cs="Times New Roman"/>
        </w:rPr>
        <w:t>42,4</w:t>
      </w:r>
      <w:r w:rsidRPr="00974F5C">
        <w:rPr>
          <w:rFonts w:ascii="Times New Roman" w:eastAsia="Calibri" w:hAnsi="Times New Roman" w:cs="Times New Roman"/>
        </w:rPr>
        <w:t>=</w:t>
      </w:r>
      <w:r w:rsidR="00C7150D">
        <w:rPr>
          <w:rFonts w:ascii="Times New Roman" w:eastAsia="Calibri" w:hAnsi="Times New Roman" w:cs="Times New Roman"/>
        </w:rPr>
        <w:t>2</w:t>
      </w:r>
      <w:r w:rsidRPr="00974F5C">
        <w:rPr>
          <w:rFonts w:ascii="Times New Roman" w:eastAsia="Calibri" w:hAnsi="Times New Roman" w:cs="Times New Roman"/>
        </w:rPr>
        <w:t>%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Решение: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 xml:space="preserve">     Избрать в качестве управляющей организации ООО «Возрождение» и заключить договор управления многоквартирным домом с 01 ноября 2015г.   </w:t>
      </w:r>
    </w:p>
    <w:p w:rsidR="00974F5C" w:rsidRPr="00974F5C" w:rsidRDefault="00974F5C" w:rsidP="00974F5C">
      <w:pPr>
        <w:spacing w:after="0"/>
        <w:jc w:val="both"/>
        <w:rPr>
          <w:rFonts w:ascii="Calibri" w:eastAsia="Calibri" w:hAnsi="Calibri" w:cs="Calibri"/>
          <w:b/>
          <w:bCs/>
          <w:u w:val="single"/>
        </w:rPr>
      </w:pP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 xml:space="preserve">5.Заключение договора управления с управляющей организацией. 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Предлагалось утвердить: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-проект договора управления в соответствии с требованиями Жилищного кодекса РФ;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 xml:space="preserve">-состав общего имущества многоквартирного дома,  в соответствии с требованиями 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 xml:space="preserve">Постановления Правительства РФ от 13.08.2006г. №491 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 xml:space="preserve">Постановления Правительства РФ от 04.04.2013 г. № 290   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Голосовали: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За-</w:t>
      </w:r>
      <w:r w:rsidR="00C7150D">
        <w:rPr>
          <w:rFonts w:ascii="Times New Roman" w:eastAsia="Calibri" w:hAnsi="Times New Roman" w:cs="Times New Roman"/>
        </w:rPr>
        <w:t>1449,76</w:t>
      </w:r>
      <w:r w:rsidRPr="00974F5C">
        <w:rPr>
          <w:rFonts w:ascii="Times New Roman" w:eastAsia="Calibri" w:hAnsi="Times New Roman" w:cs="Times New Roman"/>
        </w:rPr>
        <w:t>=</w:t>
      </w:r>
      <w:r w:rsidR="00C7150D">
        <w:rPr>
          <w:rFonts w:ascii="Times New Roman" w:eastAsia="Calibri" w:hAnsi="Times New Roman" w:cs="Times New Roman"/>
        </w:rPr>
        <w:t>69,72</w:t>
      </w:r>
      <w:r w:rsidRPr="00974F5C">
        <w:rPr>
          <w:rFonts w:ascii="Times New Roman" w:eastAsia="Calibri" w:hAnsi="Times New Roman" w:cs="Times New Roman"/>
        </w:rPr>
        <w:t>%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Против-</w:t>
      </w:r>
      <w:r w:rsidR="00C7150D">
        <w:rPr>
          <w:rFonts w:ascii="Times New Roman" w:eastAsia="Calibri" w:hAnsi="Times New Roman" w:cs="Times New Roman"/>
        </w:rPr>
        <w:t>0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Воздержался-0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Решение: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 xml:space="preserve">     Заключить договор управления с управляющей организации ООО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  <w:color w:val="000000"/>
          <w:spacing w:val="2"/>
        </w:rPr>
        <w:t xml:space="preserve">6. </w:t>
      </w:r>
      <w:r w:rsidRPr="00974F5C">
        <w:rPr>
          <w:rFonts w:ascii="Times New Roman" w:eastAsia="Calibri" w:hAnsi="Times New Roman" w:cs="Times New Roman"/>
          <w:b/>
          <w:bCs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 связи с реализацией мероприятий по  модернизации действующей тепловой системы 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lastRenderedPageBreak/>
        <w:t>Голосовали: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За-</w:t>
      </w:r>
      <w:r w:rsidR="00E71E28">
        <w:rPr>
          <w:rFonts w:ascii="Times New Roman" w:eastAsia="Calibri" w:hAnsi="Times New Roman" w:cs="Times New Roman"/>
        </w:rPr>
        <w:t>1415,06</w:t>
      </w:r>
      <w:r w:rsidRPr="00974F5C">
        <w:rPr>
          <w:rFonts w:ascii="Times New Roman" w:eastAsia="Calibri" w:hAnsi="Times New Roman" w:cs="Times New Roman"/>
        </w:rPr>
        <w:t>=</w:t>
      </w:r>
      <w:r w:rsidR="00E71E28">
        <w:rPr>
          <w:rFonts w:ascii="Times New Roman" w:eastAsia="Calibri" w:hAnsi="Times New Roman" w:cs="Times New Roman"/>
        </w:rPr>
        <w:t>68,06</w:t>
      </w:r>
      <w:r w:rsidRPr="00974F5C">
        <w:rPr>
          <w:rFonts w:ascii="Times New Roman" w:eastAsia="Calibri" w:hAnsi="Times New Roman" w:cs="Times New Roman"/>
        </w:rPr>
        <w:t>%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Против-</w:t>
      </w:r>
      <w:r w:rsidR="00E71E28">
        <w:rPr>
          <w:rFonts w:ascii="Times New Roman" w:eastAsia="Calibri" w:hAnsi="Times New Roman" w:cs="Times New Roman"/>
        </w:rPr>
        <w:t>0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Воздержался-</w:t>
      </w:r>
      <w:r w:rsidR="00E71E28">
        <w:rPr>
          <w:rFonts w:ascii="Times New Roman" w:eastAsia="Calibri" w:hAnsi="Times New Roman" w:cs="Times New Roman"/>
        </w:rPr>
        <w:t>34,7=1,66%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Решение: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974F5C" w:rsidRPr="00974F5C" w:rsidRDefault="00974F5C" w:rsidP="00974F5C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  <w:color w:val="000000"/>
          <w:spacing w:val="2"/>
        </w:rPr>
        <w:t>7.</w:t>
      </w:r>
      <w:r w:rsidRPr="00974F5C">
        <w:rPr>
          <w:rFonts w:ascii="Times New Roman" w:eastAsia="Calibri" w:hAnsi="Times New Roman" w:cs="Times New Roman"/>
          <w:b/>
          <w:bCs/>
        </w:rPr>
        <w:t xml:space="preserve"> Выбор подрядной организации для установки и ввода в эксплуатацию АИТП.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Голосовали: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За-</w:t>
      </w:r>
      <w:r w:rsidR="00E71E28">
        <w:rPr>
          <w:rFonts w:ascii="Times New Roman" w:eastAsia="Calibri" w:hAnsi="Times New Roman" w:cs="Times New Roman"/>
        </w:rPr>
        <w:t>1449,76</w:t>
      </w:r>
      <w:r w:rsidRPr="00974F5C">
        <w:rPr>
          <w:rFonts w:ascii="Times New Roman" w:eastAsia="Calibri" w:hAnsi="Times New Roman" w:cs="Times New Roman"/>
        </w:rPr>
        <w:t>=</w:t>
      </w:r>
      <w:r w:rsidR="00E71E28">
        <w:rPr>
          <w:rFonts w:ascii="Times New Roman" w:eastAsia="Calibri" w:hAnsi="Times New Roman" w:cs="Times New Roman"/>
        </w:rPr>
        <w:t>69,72</w:t>
      </w:r>
      <w:r w:rsidRPr="00974F5C">
        <w:rPr>
          <w:rFonts w:ascii="Times New Roman" w:eastAsia="Calibri" w:hAnsi="Times New Roman" w:cs="Times New Roman"/>
        </w:rPr>
        <w:t>%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Против-</w:t>
      </w:r>
      <w:r w:rsidR="00E71E28">
        <w:rPr>
          <w:rFonts w:ascii="Times New Roman" w:eastAsia="Calibri" w:hAnsi="Times New Roman" w:cs="Times New Roman"/>
        </w:rPr>
        <w:t>0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Воздержался-0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Решение: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 xml:space="preserve">    Поручить управляющей организации ООО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  <w:b/>
          <w:bCs/>
          <w:color w:val="000000"/>
          <w:spacing w:val="2"/>
        </w:rPr>
        <w:t>8.</w:t>
      </w:r>
      <w:r w:rsidRPr="00974F5C">
        <w:rPr>
          <w:rFonts w:ascii="Times New Roman" w:eastAsia="Calibri" w:hAnsi="Times New Roman" w:cs="Times New Roman"/>
          <w:b/>
          <w:bCs/>
        </w:rPr>
        <w:t>Утверждение размера платы за содержание и текущий ремонт общего имущества многоквартирного дома.</w:t>
      </w:r>
      <w:r w:rsidRPr="00974F5C">
        <w:rPr>
          <w:rFonts w:ascii="Times New Roman" w:eastAsia="Calibri" w:hAnsi="Times New Roman" w:cs="Times New Roman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Голосовали: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За-</w:t>
      </w:r>
      <w:r w:rsidR="00E71E28">
        <w:rPr>
          <w:rFonts w:ascii="Times New Roman" w:eastAsia="Calibri" w:hAnsi="Times New Roman" w:cs="Times New Roman"/>
        </w:rPr>
        <w:t>1449,76</w:t>
      </w:r>
      <w:r w:rsidRPr="00974F5C">
        <w:rPr>
          <w:rFonts w:ascii="Times New Roman" w:eastAsia="Calibri" w:hAnsi="Times New Roman" w:cs="Times New Roman"/>
        </w:rPr>
        <w:t>=</w:t>
      </w:r>
      <w:r w:rsidR="00E71E28">
        <w:rPr>
          <w:rFonts w:ascii="Times New Roman" w:eastAsia="Calibri" w:hAnsi="Times New Roman" w:cs="Times New Roman"/>
        </w:rPr>
        <w:t>69,72</w:t>
      </w:r>
      <w:r w:rsidRPr="00974F5C">
        <w:rPr>
          <w:rFonts w:ascii="Times New Roman" w:eastAsia="Calibri" w:hAnsi="Times New Roman" w:cs="Times New Roman"/>
        </w:rPr>
        <w:t>%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Против-0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Воздержался-0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Решение: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  <w:b/>
          <w:bCs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 w:rsidRPr="00974F5C">
        <w:rPr>
          <w:rFonts w:ascii="Times New Roman" w:eastAsia="Calibri" w:hAnsi="Times New Roman" w:cs="Times New Roman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Голосовали: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За-</w:t>
      </w:r>
      <w:r w:rsidR="00E71E28">
        <w:rPr>
          <w:rFonts w:ascii="Times New Roman" w:eastAsia="Calibri" w:hAnsi="Times New Roman" w:cs="Times New Roman"/>
        </w:rPr>
        <w:t>1449,76</w:t>
      </w:r>
      <w:r w:rsidRPr="00974F5C">
        <w:rPr>
          <w:rFonts w:ascii="Times New Roman" w:eastAsia="Calibri" w:hAnsi="Times New Roman" w:cs="Times New Roman"/>
        </w:rPr>
        <w:t>=</w:t>
      </w:r>
      <w:r w:rsidR="00E71E28">
        <w:rPr>
          <w:rFonts w:ascii="Times New Roman" w:eastAsia="Calibri" w:hAnsi="Times New Roman" w:cs="Times New Roman"/>
        </w:rPr>
        <w:t>69,72</w:t>
      </w:r>
      <w:r w:rsidRPr="00974F5C">
        <w:rPr>
          <w:rFonts w:ascii="Times New Roman" w:eastAsia="Calibri" w:hAnsi="Times New Roman" w:cs="Times New Roman"/>
        </w:rPr>
        <w:t>%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Против-0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Воздержался-0</w:t>
      </w:r>
    </w:p>
    <w:p w:rsidR="00974F5C" w:rsidRPr="00974F5C" w:rsidRDefault="00974F5C" w:rsidP="00974F5C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  <w:b/>
          <w:bCs/>
        </w:rPr>
        <w:t>Решение: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 xml:space="preserve">      Утвердить место в данном многоквартирном доме для размещения информации- на информационных досках подъездов дома. 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Председатель собрания_______________________ Каливецкий О. В.</w:t>
      </w: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</w:p>
    <w:p w:rsidR="00974F5C" w:rsidRPr="00974F5C" w:rsidRDefault="00974F5C" w:rsidP="00974F5C">
      <w:pPr>
        <w:spacing w:after="0"/>
        <w:jc w:val="both"/>
        <w:rPr>
          <w:rFonts w:ascii="Times New Roman" w:eastAsia="Calibri" w:hAnsi="Times New Roman" w:cs="Times New Roman"/>
        </w:rPr>
      </w:pPr>
      <w:r w:rsidRPr="00974F5C">
        <w:rPr>
          <w:rFonts w:ascii="Times New Roman" w:eastAsia="Calibri" w:hAnsi="Times New Roman" w:cs="Times New Roman"/>
        </w:rPr>
        <w:t>Секретарь собрания___________________________ Богдашова Л. В.</w:t>
      </w:r>
    </w:p>
    <w:p w:rsidR="00974F5C" w:rsidRPr="00974F5C" w:rsidRDefault="00974F5C" w:rsidP="00974F5C">
      <w:pPr>
        <w:spacing w:after="0"/>
        <w:rPr>
          <w:rFonts w:ascii="Times New Roman" w:eastAsia="Calibri" w:hAnsi="Times New Roman" w:cs="Times New Roman"/>
        </w:rPr>
      </w:pPr>
    </w:p>
    <w:p w:rsidR="00974F5C" w:rsidRPr="00974F5C" w:rsidRDefault="00974F5C" w:rsidP="00974F5C">
      <w:pPr>
        <w:spacing w:after="0"/>
        <w:rPr>
          <w:rFonts w:ascii="Times New Roman" w:eastAsia="Calibri" w:hAnsi="Times New Roman" w:cs="Times New Roman"/>
          <w:b/>
          <w:bCs/>
        </w:rPr>
      </w:pPr>
      <w:r w:rsidRPr="00974F5C">
        <w:rPr>
          <w:rFonts w:ascii="Times New Roman" w:eastAsia="Calibri" w:hAnsi="Times New Roman" w:cs="Times New Roman"/>
        </w:rPr>
        <w:t>Счетная комиссия______________________________ Львова Н. В.</w:t>
      </w:r>
    </w:p>
    <w:p w:rsidR="0070314A" w:rsidRDefault="0070314A"/>
    <w:sectPr w:rsidR="0070314A" w:rsidSect="00E71E2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F"/>
    <w:rsid w:val="000965E0"/>
    <w:rsid w:val="000C2946"/>
    <w:rsid w:val="0052097F"/>
    <w:rsid w:val="006032E2"/>
    <w:rsid w:val="0070314A"/>
    <w:rsid w:val="00974F5C"/>
    <w:rsid w:val="00A14AEC"/>
    <w:rsid w:val="00C7150D"/>
    <w:rsid w:val="00E41763"/>
    <w:rsid w:val="00E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3</cp:revision>
  <dcterms:created xsi:type="dcterms:W3CDTF">2015-10-20T06:22:00Z</dcterms:created>
  <dcterms:modified xsi:type="dcterms:W3CDTF">2015-10-20T08:06:00Z</dcterms:modified>
</cp:coreProperties>
</file>