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FD" w:rsidRDefault="00A67E13" w:rsidP="00A67E1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Выписка из п</w:t>
      </w:r>
      <w:r w:rsidR="007D1CFD" w:rsidRPr="006C02A1">
        <w:rPr>
          <w:b/>
          <w:sz w:val="22"/>
          <w:szCs w:val="22"/>
        </w:rPr>
        <w:t>ротокол</w:t>
      </w:r>
      <w:r>
        <w:rPr>
          <w:b/>
          <w:sz w:val="22"/>
          <w:szCs w:val="22"/>
        </w:rPr>
        <w:t>а</w:t>
      </w:r>
      <w:r w:rsidR="007D1CFD" w:rsidRPr="006C02A1">
        <w:rPr>
          <w:b/>
          <w:sz w:val="22"/>
          <w:szCs w:val="22"/>
        </w:rPr>
        <w:t xml:space="preserve"> № </w:t>
      </w:r>
      <w:r w:rsidR="00131272">
        <w:rPr>
          <w:b/>
          <w:sz w:val="22"/>
          <w:szCs w:val="22"/>
        </w:rPr>
        <w:t>45</w:t>
      </w:r>
      <w:r w:rsidR="000D55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от </w:t>
      </w:r>
      <w:r w:rsidR="0098638A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 w:rsidR="009719E4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>.2017г.</w:t>
      </w:r>
    </w:p>
    <w:p w:rsidR="00A67E13" w:rsidRDefault="00A67E13" w:rsidP="00A67E13">
      <w:pPr>
        <w:jc w:val="right"/>
        <w:rPr>
          <w:b/>
          <w:sz w:val="22"/>
          <w:szCs w:val="22"/>
        </w:rPr>
      </w:pPr>
    </w:p>
    <w:p w:rsidR="00A67E13" w:rsidRPr="006C02A1" w:rsidRDefault="00A67E13" w:rsidP="00A67E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РЕШЕНИЯ</w:t>
      </w:r>
    </w:p>
    <w:p w:rsidR="007D1CFD" w:rsidRPr="006C02A1" w:rsidRDefault="000D3245" w:rsidP="007D1CFD">
      <w:pPr>
        <w:jc w:val="center"/>
        <w:rPr>
          <w:b/>
          <w:sz w:val="22"/>
          <w:szCs w:val="22"/>
        </w:rPr>
      </w:pPr>
      <w:r w:rsidRPr="006C02A1">
        <w:rPr>
          <w:b/>
          <w:sz w:val="22"/>
          <w:szCs w:val="22"/>
        </w:rPr>
        <w:t>О</w:t>
      </w:r>
      <w:r w:rsidR="007D1CFD" w:rsidRPr="006C02A1">
        <w:rPr>
          <w:b/>
          <w:sz w:val="22"/>
          <w:szCs w:val="22"/>
        </w:rPr>
        <w:t>чередного</w:t>
      </w:r>
      <w:r w:rsidRPr="006C02A1">
        <w:rPr>
          <w:b/>
          <w:sz w:val="22"/>
          <w:szCs w:val="22"/>
        </w:rPr>
        <w:t xml:space="preserve"> </w:t>
      </w:r>
      <w:r w:rsidR="007D1CFD" w:rsidRPr="006C02A1">
        <w:rPr>
          <w:b/>
          <w:sz w:val="22"/>
          <w:szCs w:val="22"/>
        </w:rPr>
        <w:t xml:space="preserve">общего собрания собственников помещений в многоквартирном доме, расположенном по адресу: Ленинградская область, </w:t>
      </w:r>
      <w:proofErr w:type="spellStart"/>
      <w:r w:rsidR="007D1CFD" w:rsidRPr="006C02A1">
        <w:rPr>
          <w:b/>
          <w:sz w:val="22"/>
          <w:szCs w:val="22"/>
        </w:rPr>
        <w:t>Приозерский</w:t>
      </w:r>
      <w:proofErr w:type="spellEnd"/>
      <w:r w:rsidR="007D1CFD" w:rsidRPr="006C02A1">
        <w:rPr>
          <w:b/>
          <w:sz w:val="22"/>
          <w:szCs w:val="22"/>
        </w:rPr>
        <w:t xml:space="preserve"> район</w:t>
      </w:r>
    </w:p>
    <w:p w:rsidR="007D1CFD" w:rsidRPr="006C02A1" w:rsidRDefault="007D1CFD" w:rsidP="00FD28C3">
      <w:pPr>
        <w:jc w:val="center"/>
        <w:rPr>
          <w:b/>
          <w:sz w:val="22"/>
          <w:szCs w:val="22"/>
        </w:rPr>
      </w:pPr>
      <w:r w:rsidRPr="006C02A1">
        <w:rPr>
          <w:b/>
          <w:color w:val="2F5496" w:themeColor="accent5" w:themeShade="BF"/>
          <w:sz w:val="22"/>
          <w:szCs w:val="22"/>
        </w:rPr>
        <w:t xml:space="preserve">п. </w:t>
      </w:r>
      <w:r w:rsidR="00063536">
        <w:rPr>
          <w:b/>
          <w:color w:val="2F5496" w:themeColor="accent5" w:themeShade="BF"/>
          <w:sz w:val="22"/>
          <w:szCs w:val="22"/>
        </w:rPr>
        <w:t>Ларионово</w:t>
      </w:r>
      <w:r w:rsidRPr="006C02A1">
        <w:rPr>
          <w:b/>
          <w:color w:val="2F5496" w:themeColor="accent5" w:themeShade="BF"/>
          <w:sz w:val="22"/>
          <w:szCs w:val="22"/>
        </w:rPr>
        <w:t xml:space="preserve"> ул. </w:t>
      </w:r>
      <w:r w:rsidR="0098638A">
        <w:rPr>
          <w:b/>
          <w:color w:val="2F5496" w:themeColor="accent5" w:themeShade="BF"/>
          <w:sz w:val="22"/>
          <w:szCs w:val="22"/>
        </w:rPr>
        <w:t>Озерная</w:t>
      </w:r>
      <w:r w:rsidRPr="006C02A1">
        <w:rPr>
          <w:b/>
          <w:color w:val="2F5496" w:themeColor="accent5" w:themeShade="BF"/>
          <w:sz w:val="22"/>
          <w:szCs w:val="22"/>
        </w:rPr>
        <w:t>, д.</w:t>
      </w:r>
      <w:r w:rsidR="00131272">
        <w:rPr>
          <w:b/>
          <w:color w:val="2F5496" w:themeColor="accent5" w:themeShade="BF"/>
          <w:sz w:val="22"/>
          <w:szCs w:val="22"/>
        </w:rPr>
        <w:t>3</w:t>
      </w:r>
    </w:p>
    <w:p w:rsidR="007D1CFD" w:rsidRPr="006C02A1" w:rsidRDefault="007D1CFD" w:rsidP="007D1CFD">
      <w:pPr>
        <w:rPr>
          <w:sz w:val="22"/>
          <w:szCs w:val="22"/>
        </w:rPr>
      </w:pPr>
    </w:p>
    <w:p w:rsidR="007D1CFD" w:rsidRPr="006C02A1" w:rsidRDefault="005462DD" w:rsidP="003538B4">
      <w:pPr>
        <w:ind w:firstLine="284"/>
        <w:jc w:val="both"/>
        <w:rPr>
          <w:i/>
          <w:sz w:val="22"/>
          <w:szCs w:val="22"/>
        </w:rPr>
      </w:pPr>
      <w:r w:rsidRPr="006C02A1">
        <w:rPr>
          <w:sz w:val="22"/>
          <w:szCs w:val="22"/>
        </w:rPr>
        <w:t>Инициатор</w:t>
      </w:r>
      <w:r w:rsidR="007D1CFD" w:rsidRPr="006C02A1">
        <w:rPr>
          <w:sz w:val="22"/>
          <w:szCs w:val="22"/>
        </w:rPr>
        <w:t xml:space="preserve"> проведения общего собрания собственников помещений –</w:t>
      </w:r>
      <w:r w:rsidRPr="006C02A1">
        <w:rPr>
          <w:sz w:val="22"/>
          <w:szCs w:val="22"/>
        </w:rPr>
        <w:t xml:space="preserve">УК </w:t>
      </w:r>
      <w:r w:rsidR="00A955AC" w:rsidRPr="006C02A1">
        <w:rPr>
          <w:sz w:val="22"/>
          <w:szCs w:val="22"/>
        </w:rPr>
        <w:t>ЗАО «</w:t>
      </w:r>
      <w:proofErr w:type="spellStart"/>
      <w:r w:rsidR="00A955AC" w:rsidRPr="006C02A1">
        <w:rPr>
          <w:sz w:val="22"/>
          <w:szCs w:val="22"/>
        </w:rPr>
        <w:t>ТВЭЛОблСервис</w:t>
      </w:r>
      <w:proofErr w:type="spellEnd"/>
      <w:r w:rsidR="00A955AC" w:rsidRPr="006C02A1">
        <w:rPr>
          <w:sz w:val="22"/>
          <w:szCs w:val="22"/>
        </w:rPr>
        <w:t>»</w:t>
      </w:r>
      <w:r w:rsidRPr="006C02A1">
        <w:rPr>
          <w:sz w:val="22"/>
          <w:szCs w:val="22"/>
        </w:rPr>
        <w:t>.</w:t>
      </w:r>
    </w:p>
    <w:p w:rsidR="00A67E13" w:rsidRDefault="007D1CFD" w:rsidP="003538B4">
      <w:pPr>
        <w:ind w:firstLine="284"/>
        <w:jc w:val="both"/>
        <w:rPr>
          <w:sz w:val="22"/>
          <w:szCs w:val="22"/>
        </w:rPr>
      </w:pPr>
      <w:r w:rsidRPr="006C02A1">
        <w:rPr>
          <w:sz w:val="22"/>
          <w:szCs w:val="22"/>
        </w:rPr>
        <w:t xml:space="preserve">В общем собрании собственников помещений приняли участие </w:t>
      </w:r>
      <w:r w:rsidR="00A67E13">
        <w:rPr>
          <w:sz w:val="22"/>
          <w:szCs w:val="22"/>
        </w:rPr>
        <w:t>собственники и их представители</w:t>
      </w:r>
      <w:r w:rsidRPr="006C02A1">
        <w:rPr>
          <w:sz w:val="22"/>
          <w:szCs w:val="22"/>
        </w:rPr>
        <w:t xml:space="preserve"> владеющие</w:t>
      </w:r>
      <w:r w:rsidR="00A67E13">
        <w:rPr>
          <w:sz w:val="22"/>
          <w:szCs w:val="22"/>
        </w:rPr>
        <w:t xml:space="preserve"> </w:t>
      </w:r>
      <w:r w:rsidR="00131272">
        <w:rPr>
          <w:sz w:val="22"/>
          <w:szCs w:val="22"/>
        </w:rPr>
        <w:t>97,20</w:t>
      </w:r>
      <w:r w:rsidR="00A67E13">
        <w:rPr>
          <w:sz w:val="22"/>
          <w:szCs w:val="22"/>
        </w:rPr>
        <w:t xml:space="preserve"> </w:t>
      </w:r>
      <w:r w:rsidRPr="006C02A1">
        <w:rPr>
          <w:sz w:val="22"/>
          <w:szCs w:val="22"/>
        </w:rPr>
        <w:t xml:space="preserve">кв. м помещений в доме, что составляет </w:t>
      </w:r>
      <w:r w:rsidR="005D6F5D">
        <w:rPr>
          <w:sz w:val="22"/>
          <w:szCs w:val="22"/>
        </w:rPr>
        <w:t>100</w:t>
      </w:r>
      <w:r w:rsidRPr="006C02A1">
        <w:rPr>
          <w:sz w:val="22"/>
          <w:szCs w:val="22"/>
        </w:rPr>
        <w:t xml:space="preserve">% голосов. </w:t>
      </w:r>
    </w:p>
    <w:p w:rsidR="00A67E13" w:rsidRPr="006A185F" w:rsidRDefault="00A67E13" w:rsidP="00AF1E47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6A185F">
        <w:rPr>
          <w:sz w:val="22"/>
          <w:szCs w:val="22"/>
        </w:rPr>
        <w:t xml:space="preserve">В соответствии со </w:t>
      </w:r>
      <w:hyperlink r:id="rId5" w:history="1">
        <w:r w:rsidRPr="006A185F">
          <w:rPr>
            <w:color w:val="000000"/>
            <w:sz w:val="22"/>
            <w:szCs w:val="22"/>
          </w:rPr>
          <w:t>ст. 45</w:t>
        </w:r>
      </w:hyperlink>
      <w:r w:rsidRPr="006A185F">
        <w:rPr>
          <w:sz w:val="22"/>
          <w:szCs w:val="22"/>
        </w:rPr>
        <w:t xml:space="preserve"> Жилищного кодекса РФ кворум для решения поставленных на повестку дня вопросов имеется.</w:t>
      </w:r>
      <w:r>
        <w:rPr>
          <w:sz w:val="22"/>
          <w:szCs w:val="22"/>
        </w:rPr>
        <w:t xml:space="preserve"> Собрание правомочно.</w:t>
      </w:r>
    </w:p>
    <w:p w:rsidR="007D1CFD" w:rsidRPr="006C02A1" w:rsidRDefault="00A67E13" w:rsidP="00A67E13">
      <w:pPr>
        <w:ind w:firstLine="284"/>
        <w:jc w:val="both"/>
        <w:rPr>
          <w:sz w:val="22"/>
          <w:szCs w:val="22"/>
        </w:rPr>
      </w:pPr>
      <w:r w:rsidRPr="009D3F74">
        <w:rPr>
          <w:sz w:val="22"/>
          <w:szCs w:val="22"/>
        </w:rPr>
        <w:t>В соответствии со ст. 46 ЖК РФ приняты решения по воп</w:t>
      </w:r>
      <w:r>
        <w:rPr>
          <w:sz w:val="22"/>
          <w:szCs w:val="22"/>
        </w:rPr>
        <w:t>росам, указанным в повестке дня:</w:t>
      </w:r>
    </w:p>
    <w:p w:rsidR="00D92ECB" w:rsidRPr="006C02A1" w:rsidRDefault="00D92ECB" w:rsidP="003538B4">
      <w:pPr>
        <w:ind w:firstLine="284"/>
        <w:jc w:val="both"/>
        <w:rPr>
          <w:sz w:val="22"/>
          <w:szCs w:val="22"/>
        </w:rPr>
      </w:pPr>
    </w:p>
    <w:p w:rsidR="007D1CFD" w:rsidRPr="006C02A1" w:rsidRDefault="007D1CFD" w:rsidP="003538B4">
      <w:pPr>
        <w:jc w:val="both"/>
        <w:rPr>
          <w:sz w:val="22"/>
          <w:szCs w:val="22"/>
        </w:rPr>
      </w:pPr>
      <w:r w:rsidRPr="006C02A1">
        <w:rPr>
          <w:b/>
          <w:sz w:val="22"/>
          <w:szCs w:val="22"/>
        </w:rPr>
        <w:t xml:space="preserve">По </w:t>
      </w:r>
      <w:r w:rsidR="000D3245" w:rsidRPr="006C02A1">
        <w:rPr>
          <w:b/>
          <w:sz w:val="22"/>
          <w:szCs w:val="22"/>
        </w:rPr>
        <w:t>1-му</w:t>
      </w:r>
      <w:r w:rsidRPr="006C02A1">
        <w:rPr>
          <w:b/>
          <w:sz w:val="22"/>
          <w:szCs w:val="22"/>
        </w:rPr>
        <w:t xml:space="preserve"> вопросу:</w:t>
      </w:r>
      <w:r w:rsidR="000D3245" w:rsidRPr="006C02A1">
        <w:rPr>
          <w:b/>
          <w:sz w:val="22"/>
          <w:szCs w:val="22"/>
        </w:rPr>
        <w:t xml:space="preserve"> </w:t>
      </w:r>
      <w:r w:rsidR="00733DF1" w:rsidRPr="006C02A1">
        <w:rPr>
          <w:rFonts w:eastAsiaTheme="minorHAnsi"/>
          <w:sz w:val="22"/>
          <w:szCs w:val="22"/>
          <w:lang w:eastAsia="en-US"/>
        </w:rPr>
        <w:t>Выборы Председателя, Секретаря, Членов счетной комиссии.</w:t>
      </w:r>
    </w:p>
    <w:p w:rsidR="00733DF1" w:rsidRPr="00A67E13" w:rsidRDefault="00E6528D" w:rsidP="003538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Голосовали</w:t>
      </w:r>
      <w:r w:rsidR="00A67E13">
        <w:rPr>
          <w:b/>
          <w:sz w:val="22"/>
          <w:szCs w:val="22"/>
        </w:rPr>
        <w:t xml:space="preserve">: </w:t>
      </w:r>
      <w:r w:rsidR="00733DF1" w:rsidRPr="006C02A1">
        <w:rPr>
          <w:b/>
          <w:sz w:val="22"/>
          <w:szCs w:val="22"/>
        </w:rPr>
        <w:t>«За»</w:t>
      </w:r>
      <w:r w:rsidR="00A67E13">
        <w:rPr>
          <w:b/>
          <w:sz w:val="22"/>
          <w:szCs w:val="22"/>
        </w:rPr>
        <w:t xml:space="preserve"> </w:t>
      </w:r>
      <w:r w:rsidR="00A67E13" w:rsidRPr="00A67E13">
        <w:rPr>
          <w:sz w:val="22"/>
          <w:szCs w:val="22"/>
        </w:rPr>
        <w:t>100%</w:t>
      </w:r>
      <w:r w:rsidR="00A67E13">
        <w:rPr>
          <w:sz w:val="22"/>
          <w:szCs w:val="22"/>
        </w:rPr>
        <w:t xml:space="preserve"> </w:t>
      </w:r>
      <w:r w:rsidR="00733DF1" w:rsidRPr="006C02A1">
        <w:rPr>
          <w:b/>
          <w:sz w:val="22"/>
          <w:szCs w:val="22"/>
        </w:rPr>
        <w:t>«Против</w:t>
      </w:r>
      <w:r w:rsidR="00A67E13" w:rsidRPr="00A67E13">
        <w:rPr>
          <w:sz w:val="22"/>
          <w:szCs w:val="22"/>
        </w:rPr>
        <w:t xml:space="preserve"> 0</w:t>
      </w:r>
      <w:r w:rsidR="00A67E13">
        <w:rPr>
          <w:b/>
          <w:sz w:val="22"/>
          <w:szCs w:val="22"/>
        </w:rPr>
        <w:t xml:space="preserve"> </w:t>
      </w:r>
      <w:r w:rsidR="00733DF1" w:rsidRPr="006C02A1">
        <w:rPr>
          <w:b/>
          <w:sz w:val="22"/>
          <w:szCs w:val="22"/>
        </w:rPr>
        <w:t>«Воздержались»</w:t>
      </w:r>
      <w:r w:rsidR="00A67E13">
        <w:rPr>
          <w:b/>
          <w:sz w:val="22"/>
          <w:szCs w:val="22"/>
        </w:rPr>
        <w:t xml:space="preserve"> </w:t>
      </w:r>
      <w:r w:rsidR="00A67E13" w:rsidRPr="00A67E13">
        <w:rPr>
          <w:sz w:val="22"/>
          <w:szCs w:val="22"/>
        </w:rPr>
        <w:t>0</w:t>
      </w:r>
    </w:p>
    <w:p w:rsidR="007D1CFD" w:rsidRPr="00A67E13" w:rsidRDefault="007D1CFD" w:rsidP="00A67E13">
      <w:pPr>
        <w:pStyle w:val="a3"/>
        <w:ind w:left="0"/>
        <w:jc w:val="both"/>
        <w:rPr>
          <w:sz w:val="22"/>
          <w:szCs w:val="22"/>
        </w:rPr>
      </w:pPr>
      <w:r w:rsidRPr="006C02A1">
        <w:rPr>
          <w:b/>
          <w:sz w:val="22"/>
          <w:szCs w:val="22"/>
        </w:rPr>
        <w:t>Принято решение</w:t>
      </w:r>
      <w:r w:rsidR="00A67E13">
        <w:rPr>
          <w:b/>
          <w:sz w:val="22"/>
          <w:szCs w:val="22"/>
        </w:rPr>
        <w:t xml:space="preserve">: </w:t>
      </w:r>
      <w:r w:rsidR="00A67E13" w:rsidRPr="00A67E13">
        <w:rPr>
          <w:sz w:val="22"/>
          <w:szCs w:val="22"/>
        </w:rPr>
        <w:t xml:space="preserve">Председатель собрания </w:t>
      </w:r>
      <w:proofErr w:type="spellStart"/>
      <w:r w:rsidR="00063536">
        <w:rPr>
          <w:sz w:val="22"/>
          <w:szCs w:val="22"/>
        </w:rPr>
        <w:t>Ванчугов</w:t>
      </w:r>
      <w:proofErr w:type="spellEnd"/>
      <w:r w:rsidR="00063536">
        <w:rPr>
          <w:sz w:val="22"/>
          <w:szCs w:val="22"/>
        </w:rPr>
        <w:t xml:space="preserve"> О.И</w:t>
      </w:r>
      <w:r w:rsidR="00A67E13" w:rsidRPr="00A67E13">
        <w:rPr>
          <w:sz w:val="22"/>
          <w:szCs w:val="22"/>
        </w:rPr>
        <w:t xml:space="preserve">., Секретарь собрания </w:t>
      </w:r>
      <w:r w:rsidR="00063536">
        <w:rPr>
          <w:sz w:val="22"/>
          <w:szCs w:val="22"/>
        </w:rPr>
        <w:t>Воропаева А.В</w:t>
      </w:r>
      <w:r w:rsidR="00A67E13" w:rsidRPr="00A67E13">
        <w:rPr>
          <w:sz w:val="22"/>
          <w:szCs w:val="22"/>
        </w:rPr>
        <w:t xml:space="preserve">., Члены счетной комиссии </w:t>
      </w:r>
      <w:r w:rsidR="00131272">
        <w:rPr>
          <w:sz w:val="22"/>
          <w:szCs w:val="22"/>
        </w:rPr>
        <w:t>Иванова Н.П., Шаров С.Н.</w:t>
      </w:r>
    </w:p>
    <w:p w:rsidR="00C10B45" w:rsidRDefault="00C10B45" w:rsidP="00A82C1B">
      <w:pPr>
        <w:jc w:val="both"/>
        <w:rPr>
          <w:b/>
          <w:sz w:val="22"/>
          <w:szCs w:val="22"/>
        </w:rPr>
      </w:pPr>
    </w:p>
    <w:p w:rsidR="007D1CFD" w:rsidRPr="006C02A1" w:rsidRDefault="007D1CFD" w:rsidP="00A82C1B">
      <w:pPr>
        <w:jc w:val="both"/>
        <w:rPr>
          <w:sz w:val="22"/>
          <w:szCs w:val="22"/>
        </w:rPr>
      </w:pPr>
      <w:r w:rsidRPr="006C02A1">
        <w:rPr>
          <w:b/>
          <w:sz w:val="22"/>
          <w:szCs w:val="22"/>
        </w:rPr>
        <w:t xml:space="preserve">По </w:t>
      </w:r>
      <w:r w:rsidR="000D3245" w:rsidRPr="006C02A1">
        <w:rPr>
          <w:b/>
          <w:sz w:val="22"/>
          <w:szCs w:val="22"/>
        </w:rPr>
        <w:t>2-му</w:t>
      </w:r>
      <w:r w:rsidRPr="006C02A1">
        <w:rPr>
          <w:b/>
          <w:sz w:val="22"/>
          <w:szCs w:val="22"/>
        </w:rPr>
        <w:t xml:space="preserve"> вопросу: </w:t>
      </w:r>
      <w:r w:rsidR="00733DF1" w:rsidRPr="006C02A1">
        <w:rPr>
          <w:rFonts w:eastAsiaTheme="minorHAnsi"/>
          <w:sz w:val="22"/>
          <w:szCs w:val="22"/>
          <w:lang w:eastAsia="en-US"/>
        </w:rPr>
        <w:t>Утверждение повестки дня</w:t>
      </w:r>
      <w:r w:rsidRPr="006C02A1">
        <w:rPr>
          <w:sz w:val="22"/>
          <w:szCs w:val="22"/>
        </w:rPr>
        <w:t>.</w:t>
      </w:r>
    </w:p>
    <w:p w:rsidR="007D1CFD" w:rsidRPr="00AF39CA" w:rsidRDefault="00E6528D" w:rsidP="00AF39C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Голосовали:</w:t>
      </w:r>
      <w:r w:rsidR="00AF39CA">
        <w:rPr>
          <w:b/>
          <w:sz w:val="22"/>
          <w:szCs w:val="22"/>
        </w:rPr>
        <w:t xml:space="preserve"> «За» </w:t>
      </w:r>
      <w:r w:rsidR="00AF39CA" w:rsidRPr="00AF39CA">
        <w:rPr>
          <w:sz w:val="22"/>
          <w:szCs w:val="22"/>
        </w:rPr>
        <w:t>100%</w:t>
      </w:r>
      <w:r w:rsidR="00AF39CA">
        <w:rPr>
          <w:b/>
          <w:sz w:val="22"/>
          <w:szCs w:val="22"/>
        </w:rPr>
        <w:t xml:space="preserve"> </w:t>
      </w:r>
      <w:r w:rsidR="00733DF1" w:rsidRPr="00AF39CA">
        <w:rPr>
          <w:b/>
          <w:sz w:val="22"/>
          <w:szCs w:val="22"/>
        </w:rPr>
        <w:t>«Против»</w:t>
      </w:r>
      <w:r w:rsidR="00AF39CA">
        <w:rPr>
          <w:b/>
          <w:sz w:val="22"/>
          <w:szCs w:val="22"/>
        </w:rPr>
        <w:t xml:space="preserve"> </w:t>
      </w:r>
      <w:r w:rsidR="00AF39CA" w:rsidRPr="00AF39CA">
        <w:rPr>
          <w:sz w:val="22"/>
          <w:szCs w:val="22"/>
        </w:rPr>
        <w:t>0</w:t>
      </w:r>
      <w:r w:rsidR="00AF39CA">
        <w:rPr>
          <w:b/>
          <w:sz w:val="22"/>
          <w:szCs w:val="22"/>
        </w:rPr>
        <w:t xml:space="preserve"> </w:t>
      </w:r>
      <w:r w:rsidR="00733DF1" w:rsidRPr="00AF39CA">
        <w:rPr>
          <w:b/>
          <w:sz w:val="22"/>
          <w:szCs w:val="22"/>
        </w:rPr>
        <w:t>«Воздержались»</w:t>
      </w:r>
      <w:r w:rsidR="00AF39CA">
        <w:rPr>
          <w:b/>
          <w:sz w:val="22"/>
          <w:szCs w:val="22"/>
        </w:rPr>
        <w:t xml:space="preserve"> </w:t>
      </w:r>
      <w:r w:rsidR="00AF39CA" w:rsidRPr="00AF39CA">
        <w:rPr>
          <w:sz w:val="22"/>
          <w:szCs w:val="22"/>
        </w:rPr>
        <w:t>0.</w:t>
      </w:r>
    </w:p>
    <w:p w:rsidR="007D1CFD" w:rsidRPr="00E6528D" w:rsidRDefault="00E6528D" w:rsidP="00A82C1B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="007D1CFD" w:rsidRPr="006C02A1">
        <w:rPr>
          <w:b/>
          <w:sz w:val="22"/>
          <w:szCs w:val="22"/>
        </w:rPr>
        <w:t>ешение:</w:t>
      </w:r>
      <w:r>
        <w:rPr>
          <w:b/>
          <w:sz w:val="22"/>
          <w:szCs w:val="22"/>
        </w:rPr>
        <w:t xml:space="preserve"> </w:t>
      </w:r>
      <w:r w:rsidRPr="00E6528D">
        <w:rPr>
          <w:sz w:val="22"/>
          <w:szCs w:val="22"/>
        </w:rPr>
        <w:t>Утверждена повестка дня.</w:t>
      </w:r>
    </w:p>
    <w:p w:rsidR="00621DF5" w:rsidRDefault="00621DF5" w:rsidP="00565A56">
      <w:pPr>
        <w:jc w:val="both"/>
        <w:rPr>
          <w:b/>
          <w:sz w:val="22"/>
          <w:szCs w:val="22"/>
        </w:rPr>
      </w:pPr>
    </w:p>
    <w:p w:rsidR="00565A56" w:rsidRPr="006C02A1" w:rsidRDefault="00565A56" w:rsidP="00565A56">
      <w:pPr>
        <w:jc w:val="both"/>
        <w:rPr>
          <w:sz w:val="22"/>
          <w:szCs w:val="22"/>
        </w:rPr>
      </w:pPr>
      <w:r w:rsidRPr="006C02A1">
        <w:rPr>
          <w:b/>
          <w:sz w:val="22"/>
          <w:szCs w:val="22"/>
        </w:rPr>
        <w:t xml:space="preserve">По </w:t>
      </w:r>
      <w:r w:rsidR="009A18FE">
        <w:rPr>
          <w:b/>
          <w:sz w:val="22"/>
          <w:szCs w:val="22"/>
        </w:rPr>
        <w:t>3</w:t>
      </w:r>
      <w:r w:rsidR="00610CBC" w:rsidRPr="006C02A1">
        <w:rPr>
          <w:b/>
          <w:sz w:val="22"/>
          <w:szCs w:val="22"/>
        </w:rPr>
        <w:t>-му</w:t>
      </w:r>
      <w:r w:rsidRPr="006C02A1">
        <w:rPr>
          <w:b/>
          <w:sz w:val="22"/>
          <w:szCs w:val="22"/>
        </w:rPr>
        <w:t xml:space="preserve"> вопросу:</w:t>
      </w:r>
      <w:r w:rsidR="00621DF5">
        <w:rPr>
          <w:b/>
          <w:sz w:val="22"/>
          <w:szCs w:val="22"/>
        </w:rPr>
        <w:t xml:space="preserve"> </w:t>
      </w:r>
      <w:r w:rsidRPr="006C02A1">
        <w:rPr>
          <w:sz w:val="22"/>
          <w:szCs w:val="22"/>
        </w:rPr>
        <w:t>Отчет УК за 2016 год.</w:t>
      </w:r>
    </w:p>
    <w:p w:rsidR="00565A56" w:rsidRPr="006C02A1" w:rsidRDefault="00610CBC" w:rsidP="00565A56">
      <w:pPr>
        <w:jc w:val="both"/>
        <w:rPr>
          <w:sz w:val="22"/>
          <w:szCs w:val="22"/>
        </w:rPr>
      </w:pPr>
      <w:r w:rsidRPr="006C02A1">
        <w:rPr>
          <w:sz w:val="22"/>
          <w:szCs w:val="22"/>
        </w:rPr>
        <w:t>УК п</w:t>
      </w:r>
      <w:r w:rsidR="00565A56" w:rsidRPr="006C02A1">
        <w:rPr>
          <w:sz w:val="22"/>
          <w:szCs w:val="22"/>
        </w:rPr>
        <w:t>редоста</w:t>
      </w:r>
      <w:r w:rsidR="005B1C31" w:rsidRPr="006C02A1">
        <w:rPr>
          <w:sz w:val="22"/>
          <w:szCs w:val="22"/>
        </w:rPr>
        <w:t>вила отчет по договору управления, отчет по работе с должниками за 2016 год.</w:t>
      </w:r>
    </w:p>
    <w:p w:rsidR="00621DF5" w:rsidRDefault="00621DF5" w:rsidP="005B1C31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5B1C31" w:rsidRPr="00621DF5" w:rsidRDefault="005B1C31" w:rsidP="005B1C31">
      <w:pPr>
        <w:spacing w:before="120" w:after="160" w:line="259" w:lineRule="auto"/>
        <w:contextualSpacing/>
        <w:rPr>
          <w:b/>
          <w:sz w:val="22"/>
          <w:szCs w:val="22"/>
        </w:rPr>
      </w:pPr>
      <w:r w:rsidRPr="006C02A1">
        <w:rPr>
          <w:b/>
          <w:sz w:val="22"/>
          <w:szCs w:val="22"/>
        </w:rPr>
        <w:t xml:space="preserve">По </w:t>
      </w:r>
      <w:r w:rsidR="00063536">
        <w:rPr>
          <w:b/>
          <w:sz w:val="22"/>
          <w:szCs w:val="22"/>
        </w:rPr>
        <w:t>4</w:t>
      </w:r>
      <w:r w:rsidRPr="006C02A1">
        <w:rPr>
          <w:b/>
          <w:sz w:val="22"/>
          <w:szCs w:val="22"/>
        </w:rPr>
        <w:t>-му вопросу:</w:t>
      </w:r>
      <w:r w:rsidRPr="006C02A1">
        <w:rPr>
          <w:rFonts w:eastAsiaTheme="minorHAnsi"/>
          <w:sz w:val="22"/>
          <w:szCs w:val="22"/>
          <w:lang w:eastAsia="en-US"/>
        </w:rPr>
        <w:t xml:space="preserve"> Утверждение плана работ и размера платы по статье Содержание с 01.07.2017 по 30.06.2018гг</w:t>
      </w:r>
      <w:r w:rsidRPr="006C02A1">
        <w:rPr>
          <w:b/>
          <w:sz w:val="22"/>
          <w:szCs w:val="22"/>
        </w:rPr>
        <w:t xml:space="preserve"> </w:t>
      </w:r>
    </w:p>
    <w:p w:rsidR="00063536" w:rsidRDefault="0098638A" w:rsidP="00D77074">
      <w:pPr>
        <w:spacing w:before="120" w:after="160" w:line="259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Не голосовали.</w:t>
      </w:r>
    </w:p>
    <w:p w:rsidR="0098638A" w:rsidRDefault="0098638A" w:rsidP="00D77074">
      <w:pPr>
        <w:spacing w:before="120" w:after="160" w:line="259" w:lineRule="auto"/>
        <w:contextualSpacing/>
        <w:rPr>
          <w:b/>
          <w:sz w:val="22"/>
          <w:szCs w:val="22"/>
        </w:rPr>
      </w:pPr>
    </w:p>
    <w:p w:rsidR="0098638A" w:rsidRPr="006C02A1" w:rsidRDefault="0098638A" w:rsidP="0098638A">
      <w:pPr>
        <w:jc w:val="both"/>
        <w:rPr>
          <w:sz w:val="22"/>
          <w:szCs w:val="22"/>
        </w:rPr>
      </w:pPr>
      <w:r w:rsidRPr="006C02A1">
        <w:rPr>
          <w:b/>
          <w:sz w:val="22"/>
          <w:szCs w:val="22"/>
        </w:rPr>
        <w:t>По</w:t>
      </w:r>
      <w:r>
        <w:rPr>
          <w:b/>
          <w:sz w:val="22"/>
          <w:szCs w:val="22"/>
        </w:rPr>
        <w:t xml:space="preserve"> 5</w:t>
      </w:r>
      <w:r w:rsidRPr="006C02A1">
        <w:rPr>
          <w:b/>
          <w:sz w:val="22"/>
          <w:szCs w:val="22"/>
        </w:rPr>
        <w:t xml:space="preserve">-му вопросу: </w:t>
      </w:r>
      <w:r>
        <w:rPr>
          <w:b/>
          <w:sz w:val="22"/>
          <w:szCs w:val="22"/>
        </w:rPr>
        <w:t>Р</w:t>
      </w:r>
      <w:r>
        <w:rPr>
          <w:rFonts w:eastAsiaTheme="minorHAnsi"/>
          <w:sz w:val="22"/>
          <w:szCs w:val="22"/>
          <w:lang w:eastAsia="en-US"/>
        </w:rPr>
        <w:t>асторжение договора управления с УК ЗАО «</w:t>
      </w:r>
      <w:proofErr w:type="spellStart"/>
      <w:r>
        <w:rPr>
          <w:rFonts w:eastAsiaTheme="minorHAnsi"/>
          <w:sz w:val="22"/>
          <w:szCs w:val="22"/>
          <w:lang w:eastAsia="en-US"/>
        </w:rPr>
        <w:t>ТВЭЛОблСервис</w:t>
      </w:r>
      <w:proofErr w:type="spellEnd"/>
      <w:r>
        <w:rPr>
          <w:rFonts w:eastAsiaTheme="minorHAnsi"/>
          <w:sz w:val="22"/>
          <w:szCs w:val="22"/>
          <w:lang w:eastAsia="en-US"/>
        </w:rPr>
        <w:t>».</w:t>
      </w:r>
    </w:p>
    <w:p w:rsidR="0098638A" w:rsidRPr="00AF39CA" w:rsidRDefault="0098638A" w:rsidP="009863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«За» </w:t>
      </w:r>
      <w:r w:rsidRPr="00AF39CA">
        <w:rPr>
          <w:sz w:val="22"/>
          <w:szCs w:val="22"/>
        </w:rPr>
        <w:t>100%</w:t>
      </w:r>
      <w:r>
        <w:rPr>
          <w:b/>
          <w:sz w:val="22"/>
          <w:szCs w:val="22"/>
        </w:rPr>
        <w:t xml:space="preserve"> </w:t>
      </w:r>
      <w:r w:rsidRPr="00AF39CA">
        <w:rPr>
          <w:b/>
          <w:sz w:val="22"/>
          <w:szCs w:val="22"/>
        </w:rPr>
        <w:t>«Против»</w:t>
      </w:r>
      <w:r>
        <w:rPr>
          <w:b/>
          <w:sz w:val="22"/>
          <w:szCs w:val="22"/>
        </w:rPr>
        <w:t xml:space="preserve"> </w:t>
      </w:r>
      <w:r w:rsidRPr="00AF39CA">
        <w:rPr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AF39CA">
        <w:rPr>
          <w:b/>
          <w:sz w:val="22"/>
          <w:szCs w:val="22"/>
        </w:rPr>
        <w:t>«Воздержались»</w:t>
      </w:r>
      <w:r>
        <w:rPr>
          <w:b/>
          <w:sz w:val="22"/>
          <w:szCs w:val="22"/>
        </w:rPr>
        <w:t xml:space="preserve"> </w:t>
      </w:r>
      <w:r w:rsidRPr="00AF39CA">
        <w:rPr>
          <w:sz w:val="22"/>
          <w:szCs w:val="22"/>
        </w:rPr>
        <w:t>0.</w:t>
      </w:r>
    </w:p>
    <w:p w:rsidR="0098638A" w:rsidRDefault="0098638A" w:rsidP="0098638A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6C02A1">
        <w:rPr>
          <w:b/>
          <w:sz w:val="22"/>
          <w:szCs w:val="22"/>
        </w:rPr>
        <w:t>ешение:</w:t>
      </w:r>
      <w:r>
        <w:rPr>
          <w:sz w:val="22"/>
          <w:szCs w:val="22"/>
        </w:rPr>
        <w:t xml:space="preserve"> Утверждено расторжение договора управления </w:t>
      </w:r>
      <w:proofErr w:type="gramStart"/>
      <w:r>
        <w:rPr>
          <w:sz w:val="22"/>
          <w:szCs w:val="22"/>
        </w:rPr>
        <w:t xml:space="preserve">с </w:t>
      </w:r>
      <w:r w:rsidRPr="0098638A">
        <w:rPr>
          <w:sz w:val="22"/>
          <w:szCs w:val="22"/>
        </w:rPr>
        <w:t xml:space="preserve"> УК</w:t>
      </w:r>
      <w:proofErr w:type="gramEnd"/>
      <w:r w:rsidRPr="0098638A">
        <w:rPr>
          <w:sz w:val="22"/>
          <w:szCs w:val="22"/>
        </w:rPr>
        <w:t xml:space="preserve"> ЗАО «</w:t>
      </w:r>
      <w:proofErr w:type="spellStart"/>
      <w:r w:rsidRPr="0098638A">
        <w:rPr>
          <w:sz w:val="22"/>
          <w:szCs w:val="22"/>
        </w:rPr>
        <w:t>ТВЭЛОблСервис</w:t>
      </w:r>
      <w:proofErr w:type="spellEnd"/>
      <w:r w:rsidRPr="0098638A">
        <w:rPr>
          <w:sz w:val="22"/>
          <w:szCs w:val="22"/>
        </w:rPr>
        <w:t>»</w:t>
      </w:r>
      <w:r>
        <w:rPr>
          <w:sz w:val="22"/>
          <w:szCs w:val="22"/>
        </w:rPr>
        <w:t xml:space="preserve"> с 01.</w:t>
      </w:r>
      <w:r w:rsidR="00C25E93">
        <w:rPr>
          <w:sz w:val="22"/>
          <w:szCs w:val="22"/>
        </w:rPr>
        <w:t>07</w:t>
      </w:r>
      <w:r>
        <w:rPr>
          <w:sz w:val="22"/>
          <w:szCs w:val="22"/>
        </w:rPr>
        <w:t>.2017г</w:t>
      </w:r>
      <w:r w:rsidRPr="0098638A">
        <w:rPr>
          <w:sz w:val="22"/>
          <w:szCs w:val="22"/>
        </w:rPr>
        <w:t>.</w:t>
      </w:r>
    </w:p>
    <w:p w:rsidR="0098638A" w:rsidRDefault="0098638A" w:rsidP="0098638A">
      <w:pPr>
        <w:pStyle w:val="a3"/>
        <w:ind w:left="0"/>
        <w:jc w:val="both"/>
        <w:rPr>
          <w:sz w:val="22"/>
          <w:szCs w:val="22"/>
        </w:rPr>
      </w:pPr>
    </w:p>
    <w:p w:rsidR="0098638A" w:rsidRPr="0098638A" w:rsidRDefault="0098638A" w:rsidP="0098638A">
      <w:pPr>
        <w:jc w:val="both"/>
        <w:rPr>
          <w:sz w:val="22"/>
          <w:szCs w:val="22"/>
        </w:rPr>
      </w:pPr>
      <w:r w:rsidRPr="006C02A1">
        <w:rPr>
          <w:b/>
          <w:sz w:val="22"/>
          <w:szCs w:val="22"/>
        </w:rPr>
        <w:t>По</w:t>
      </w:r>
      <w:r>
        <w:rPr>
          <w:b/>
          <w:sz w:val="22"/>
          <w:szCs w:val="22"/>
        </w:rPr>
        <w:t xml:space="preserve"> 6</w:t>
      </w:r>
      <w:r w:rsidRPr="006C02A1">
        <w:rPr>
          <w:b/>
          <w:sz w:val="22"/>
          <w:szCs w:val="22"/>
        </w:rPr>
        <w:t xml:space="preserve">-му вопросу: </w:t>
      </w:r>
      <w:r w:rsidRPr="0098638A">
        <w:rPr>
          <w:sz w:val="22"/>
          <w:szCs w:val="22"/>
        </w:rPr>
        <w:t>Выбор способа управления МКД.</w:t>
      </w:r>
    </w:p>
    <w:p w:rsidR="0098638A" w:rsidRPr="00AF39CA" w:rsidRDefault="0098638A" w:rsidP="009863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Голосовали: «За» </w:t>
      </w:r>
      <w:r w:rsidRPr="00AF39CA">
        <w:rPr>
          <w:sz w:val="22"/>
          <w:szCs w:val="22"/>
        </w:rPr>
        <w:t>100%</w:t>
      </w:r>
      <w:r>
        <w:rPr>
          <w:b/>
          <w:sz w:val="22"/>
          <w:szCs w:val="22"/>
        </w:rPr>
        <w:t xml:space="preserve"> </w:t>
      </w:r>
      <w:r w:rsidRPr="00AF39CA">
        <w:rPr>
          <w:b/>
          <w:sz w:val="22"/>
          <w:szCs w:val="22"/>
        </w:rPr>
        <w:t>«Против»</w:t>
      </w:r>
      <w:r>
        <w:rPr>
          <w:b/>
          <w:sz w:val="22"/>
          <w:szCs w:val="22"/>
        </w:rPr>
        <w:t xml:space="preserve"> </w:t>
      </w:r>
      <w:r w:rsidRPr="00AF39CA">
        <w:rPr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AF39CA">
        <w:rPr>
          <w:b/>
          <w:sz w:val="22"/>
          <w:szCs w:val="22"/>
        </w:rPr>
        <w:t>«Воздержались»</w:t>
      </w:r>
      <w:r>
        <w:rPr>
          <w:b/>
          <w:sz w:val="22"/>
          <w:szCs w:val="22"/>
        </w:rPr>
        <w:t xml:space="preserve"> </w:t>
      </w:r>
      <w:r w:rsidRPr="00AF39CA">
        <w:rPr>
          <w:sz w:val="22"/>
          <w:szCs w:val="22"/>
        </w:rPr>
        <w:t>0.</w:t>
      </w:r>
    </w:p>
    <w:p w:rsidR="0098638A" w:rsidRDefault="0098638A" w:rsidP="0098638A">
      <w:pPr>
        <w:pStyle w:val="a3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Р</w:t>
      </w:r>
      <w:r w:rsidRPr="006C02A1">
        <w:rPr>
          <w:b/>
          <w:sz w:val="22"/>
          <w:szCs w:val="22"/>
        </w:rPr>
        <w:t>ешение:</w:t>
      </w:r>
      <w:r>
        <w:rPr>
          <w:sz w:val="22"/>
          <w:szCs w:val="22"/>
        </w:rPr>
        <w:t xml:space="preserve"> Утвержден способ управления МКД – непосредственное управление домом </w:t>
      </w:r>
      <w:r w:rsidR="00131272">
        <w:rPr>
          <w:sz w:val="22"/>
          <w:szCs w:val="22"/>
        </w:rPr>
        <w:t>3</w:t>
      </w:r>
      <w:r>
        <w:rPr>
          <w:sz w:val="22"/>
          <w:szCs w:val="22"/>
        </w:rPr>
        <w:t>, ул. Озерная, п. Ларионово с 01.</w:t>
      </w:r>
      <w:r w:rsidR="00C25E93">
        <w:rPr>
          <w:sz w:val="22"/>
          <w:szCs w:val="22"/>
        </w:rPr>
        <w:t>07</w:t>
      </w:r>
      <w:r>
        <w:rPr>
          <w:sz w:val="22"/>
          <w:szCs w:val="22"/>
        </w:rPr>
        <w:t>.2017г.</w:t>
      </w:r>
    </w:p>
    <w:p w:rsidR="0098638A" w:rsidRPr="00E6528D" w:rsidRDefault="0098638A" w:rsidP="0098638A">
      <w:pPr>
        <w:pStyle w:val="a3"/>
        <w:ind w:left="0"/>
        <w:jc w:val="both"/>
        <w:rPr>
          <w:sz w:val="22"/>
          <w:szCs w:val="22"/>
        </w:rPr>
      </w:pPr>
    </w:p>
    <w:p w:rsidR="0098638A" w:rsidRDefault="0098638A" w:rsidP="00D77074">
      <w:pPr>
        <w:spacing w:before="120" w:after="160" w:line="259" w:lineRule="auto"/>
        <w:contextualSpacing/>
        <w:rPr>
          <w:b/>
          <w:sz w:val="22"/>
          <w:szCs w:val="22"/>
        </w:rPr>
      </w:pPr>
      <w:bookmarkStart w:id="0" w:name="_GoBack"/>
      <w:bookmarkEnd w:id="0"/>
    </w:p>
    <w:sectPr w:rsidR="0098638A" w:rsidSect="00AF1E47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FD332C"/>
    <w:multiLevelType w:val="hybridMultilevel"/>
    <w:tmpl w:val="A952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10E7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B5814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414AA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29F6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A15D1"/>
    <w:multiLevelType w:val="hybridMultilevel"/>
    <w:tmpl w:val="D93A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75DB4"/>
    <w:multiLevelType w:val="hybridMultilevel"/>
    <w:tmpl w:val="3A7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45F30"/>
    <w:multiLevelType w:val="hybridMultilevel"/>
    <w:tmpl w:val="E1ECA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A5AA8"/>
    <w:multiLevelType w:val="hybridMultilevel"/>
    <w:tmpl w:val="ED0A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A0AF1"/>
    <w:multiLevelType w:val="hybridMultilevel"/>
    <w:tmpl w:val="437C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C7ACC"/>
    <w:rsid w:val="00063536"/>
    <w:rsid w:val="000C5050"/>
    <w:rsid w:val="000D3245"/>
    <w:rsid w:val="000D556E"/>
    <w:rsid w:val="000E6AF2"/>
    <w:rsid w:val="00131272"/>
    <w:rsid w:val="001512EB"/>
    <w:rsid w:val="00277DCA"/>
    <w:rsid w:val="002B457A"/>
    <w:rsid w:val="002F7F96"/>
    <w:rsid w:val="003538B4"/>
    <w:rsid w:val="00381F9E"/>
    <w:rsid w:val="003F4E45"/>
    <w:rsid w:val="0043107A"/>
    <w:rsid w:val="004364BD"/>
    <w:rsid w:val="004A4C13"/>
    <w:rsid w:val="00514668"/>
    <w:rsid w:val="005462DD"/>
    <w:rsid w:val="0055080F"/>
    <w:rsid w:val="00565A56"/>
    <w:rsid w:val="00591C72"/>
    <w:rsid w:val="005B1C31"/>
    <w:rsid w:val="005C5CCC"/>
    <w:rsid w:val="005D6F5D"/>
    <w:rsid w:val="00610CBC"/>
    <w:rsid w:val="00621DF5"/>
    <w:rsid w:val="006C02A1"/>
    <w:rsid w:val="006F17C9"/>
    <w:rsid w:val="00733DF1"/>
    <w:rsid w:val="00765C20"/>
    <w:rsid w:val="007D1CFD"/>
    <w:rsid w:val="00856C5A"/>
    <w:rsid w:val="008A3AFC"/>
    <w:rsid w:val="009119EB"/>
    <w:rsid w:val="00933A80"/>
    <w:rsid w:val="009408B4"/>
    <w:rsid w:val="009719E4"/>
    <w:rsid w:val="00981C7E"/>
    <w:rsid w:val="00982BAB"/>
    <w:rsid w:val="0098638A"/>
    <w:rsid w:val="00990142"/>
    <w:rsid w:val="009A18FE"/>
    <w:rsid w:val="009D12F7"/>
    <w:rsid w:val="00A67E13"/>
    <w:rsid w:val="00A82C1B"/>
    <w:rsid w:val="00A955AC"/>
    <w:rsid w:val="00AD7C8C"/>
    <w:rsid w:val="00AF1E47"/>
    <w:rsid w:val="00AF39CA"/>
    <w:rsid w:val="00AF6163"/>
    <w:rsid w:val="00B424DB"/>
    <w:rsid w:val="00BB7AE9"/>
    <w:rsid w:val="00C05361"/>
    <w:rsid w:val="00C10B45"/>
    <w:rsid w:val="00C25E93"/>
    <w:rsid w:val="00CF1B0C"/>
    <w:rsid w:val="00D20128"/>
    <w:rsid w:val="00D77074"/>
    <w:rsid w:val="00D776C8"/>
    <w:rsid w:val="00D92ECB"/>
    <w:rsid w:val="00DB736D"/>
    <w:rsid w:val="00DD6A6F"/>
    <w:rsid w:val="00E6528D"/>
    <w:rsid w:val="00EC7ACC"/>
    <w:rsid w:val="00EE79BC"/>
    <w:rsid w:val="00F356B4"/>
    <w:rsid w:val="00FD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3CE32-372E-48E5-8A4B-A94BD7B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FD"/>
    <w:pPr>
      <w:ind w:left="720"/>
      <w:contextualSpacing/>
    </w:pPr>
  </w:style>
  <w:style w:type="table" w:styleId="a4">
    <w:name w:val="Table Grid"/>
    <w:basedOn w:val="a1"/>
    <w:uiPriority w:val="59"/>
    <w:rsid w:val="007D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1CF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02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2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5;fld=134;dst=100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Волынкина</dc:creator>
  <cp:keywords/>
  <dc:description/>
  <cp:lastModifiedBy>Светлана Анатольевна Волынкина</cp:lastModifiedBy>
  <cp:revision>28</cp:revision>
  <cp:lastPrinted>2017-05-11T13:03:00Z</cp:lastPrinted>
  <dcterms:created xsi:type="dcterms:W3CDTF">2016-10-26T13:27:00Z</dcterms:created>
  <dcterms:modified xsi:type="dcterms:W3CDTF">2017-07-05T08:34:00Z</dcterms:modified>
</cp:coreProperties>
</file>