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3" w:rsidRPr="00E24FDA" w:rsidRDefault="00396203" w:rsidP="00567B36">
      <w:pPr>
        <w:pStyle w:val="1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Договор</w:t>
      </w:r>
    </w:p>
    <w:p w:rsidR="00396203" w:rsidRPr="00E24FDA" w:rsidRDefault="00396203" w:rsidP="00567B36">
      <w:pPr>
        <w:widowControl w:val="0"/>
        <w:tabs>
          <w:tab w:val="left" w:leader="underscore" w:pos="5198"/>
        </w:tabs>
        <w:spacing w:after="136" w:line="230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bookmarkStart w:id="0" w:name="bookmark1"/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управления многоквартирным домом №</w:t>
      </w: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bookmarkEnd w:id="0"/>
    </w:p>
    <w:p w:rsidR="00396203" w:rsidRPr="00E24FDA" w:rsidRDefault="00396203" w:rsidP="00567B36">
      <w:pPr>
        <w:widowControl w:val="0"/>
        <w:tabs>
          <w:tab w:val="left" w:pos="6630"/>
          <w:tab w:val="left" w:leader="underscore" w:pos="7258"/>
          <w:tab w:val="left" w:leader="underscore" w:pos="9102"/>
          <w:tab w:val="left" w:leader="underscore" w:pos="9831"/>
        </w:tabs>
        <w:spacing w:after="0" w:line="19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п. Никольский</w:t>
      </w:r>
      <w:r w:rsidR="00E24FD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E24FD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03C7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 </w:t>
      </w:r>
      <w:r w:rsid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03C7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_______________ 20____г.</w:t>
      </w:r>
    </w:p>
    <w:p w:rsidR="00903C7D" w:rsidRPr="00E24FDA" w:rsidRDefault="00903C7D" w:rsidP="00567B36">
      <w:pPr>
        <w:widowControl w:val="0"/>
        <w:tabs>
          <w:tab w:val="left" w:pos="6630"/>
          <w:tab w:val="left" w:leader="underscore" w:pos="7258"/>
          <w:tab w:val="left" w:leader="underscore" w:pos="9102"/>
          <w:tab w:val="left" w:leader="underscore" w:pos="9831"/>
        </w:tabs>
        <w:spacing w:after="0" w:line="190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E24FDA" w:rsidRDefault="00396203" w:rsidP="00567B36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Управляющая организация ООО «</w:t>
      </w:r>
      <w:r w:rsidR="00490B2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ЖКХ-СВИРЬ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именуема</w:t>
      </w:r>
      <w:r w:rsidR="00903C7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я в дальнейшем «Управляющая организация» (далее - УО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), в лице директора </w:t>
      </w:r>
      <w:r w:rsidR="00490B2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Шлапаковой Виктории Федоровны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действующего на основании Уста</w:t>
      </w:r>
      <w:r w:rsidR="00490B2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ва, с одной стороны и гражданин</w:t>
      </w:r>
    </w:p>
    <w:p w:rsidR="00396203" w:rsidRPr="00E24FDA" w:rsidRDefault="00396203" w:rsidP="00567B36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____________________________________________</w:t>
      </w:r>
      <w:r w:rsid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____________________________</w:t>
      </w:r>
      <w:r w:rsidR="0091037F">
        <w:rPr>
          <w:rFonts w:ascii="Times New Roman" w:eastAsia="Courier New" w:hAnsi="Times New Roman" w:cs="Times New Roman"/>
          <w:sz w:val="20"/>
          <w:szCs w:val="20"/>
          <w:lang w:eastAsia="ru-RU"/>
        </w:rPr>
        <w:t>_________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</w:t>
      </w:r>
    </w:p>
    <w:p w:rsidR="00396203" w:rsidRPr="00E24FDA" w:rsidRDefault="00396203" w:rsidP="00567B36">
      <w:pPr>
        <w:widowControl w:val="0"/>
        <w:tabs>
          <w:tab w:val="left" w:leader="underscore" w:pos="4945"/>
          <w:tab w:val="left" w:leader="underscore" w:pos="9428"/>
          <w:tab w:val="left" w:leader="underscore" w:pos="9596"/>
        </w:tabs>
        <w:spacing w:after="0" w:line="19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24FDA" w:rsidRDefault="00396203" w:rsidP="00567B36">
      <w:pPr>
        <w:widowControl w:val="0"/>
        <w:tabs>
          <w:tab w:val="left" w:leader="underscore" w:pos="4945"/>
          <w:tab w:val="left" w:leader="underscore" w:pos="9428"/>
          <w:tab w:val="left" w:leader="underscore" w:pos="9596"/>
        </w:tabs>
        <w:spacing w:after="0" w:line="19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жилого помещения, состоящего из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  комнат в квартир</w:t>
      </w:r>
      <w:r w:rsidR="00903C7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 (доме) общей площадью_______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кв. м,</w:t>
      </w:r>
      <w:r w:rsidR="00E24FD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том числе жилой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кв. м в многоквартирном доме по адресу: Ленинградская область, Подпорожский р-н,                           п. Никольский, ул. _______________ д. ____ квартира  ___, действующий на основании </w:t>
      </w:r>
    </w:p>
    <w:p w:rsidR="00396203" w:rsidRPr="00E24FDA" w:rsidRDefault="00396203" w:rsidP="00567B36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91037F">
        <w:rPr>
          <w:rFonts w:ascii="Times New Roman" w:eastAsia="Courier New" w:hAnsi="Times New Roman" w:cs="Times New Roman"/>
          <w:sz w:val="20"/>
          <w:szCs w:val="20"/>
          <w:lang w:eastAsia="ru-RU"/>
        </w:rPr>
        <w:t>________</w:t>
      </w:r>
      <w:r w:rsid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</w:t>
      </w:r>
    </w:p>
    <w:p w:rsidR="00396203" w:rsidRPr="00E24FDA" w:rsidRDefault="0091037F" w:rsidP="00567B36">
      <w:pPr>
        <w:widowControl w:val="0"/>
        <w:spacing w:after="0" w:line="302" w:lineRule="exact"/>
        <w:ind w:right="360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</w:t>
      </w:r>
      <w:r w:rsidR="00903C7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реквизиты правоустанавливающего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документа)</w:t>
      </w:r>
    </w:p>
    <w:p w:rsidR="00396203" w:rsidRPr="00E24FDA" w:rsidRDefault="00396203" w:rsidP="00567B36">
      <w:pPr>
        <w:widowControl w:val="0"/>
        <w:spacing w:after="0" w:line="302" w:lineRule="exact"/>
        <w:ind w:right="708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управления </w:t>
      </w:r>
      <w:r w:rsidR="00E24FD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ногоквартирным домом.</w:t>
      </w:r>
    </w:p>
    <w:p w:rsidR="00396203" w:rsidRPr="00E24FDA" w:rsidRDefault="00396203" w:rsidP="00567B36">
      <w:pPr>
        <w:widowControl w:val="0"/>
        <w:numPr>
          <w:ilvl w:val="0"/>
          <w:numId w:val="1"/>
        </w:numPr>
        <w:tabs>
          <w:tab w:val="left" w:pos="197"/>
        </w:tabs>
        <w:spacing w:after="0" w:line="302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396203" w:rsidRPr="00E24FDA" w:rsidRDefault="00396203" w:rsidP="00567B36">
      <w:pPr>
        <w:widowControl w:val="0"/>
        <w:numPr>
          <w:ilvl w:val="1"/>
          <w:numId w:val="1"/>
        </w:numPr>
        <w:tabs>
          <w:tab w:val="left" w:pos="390"/>
          <w:tab w:val="left" w:leader="underscore" w:pos="3265"/>
          <w:tab w:val="left" w:leader="underscore" w:pos="4988"/>
          <w:tab w:val="left" w:leader="underscore" w:pos="5674"/>
        </w:tabs>
        <w:spacing w:after="92" w:line="230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заключен на основании ст. 162 Жилищного кодекса РФ, Постановления Правительства РФ № 307 от 23.05.2006 «О порядке предоставления коммунальных услуг гражданам», Постановления Правительства РФ № 354 от 06.05.2011 г.  о предоставлении коммуналь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услуг собственникам  и пользователям помещений в многоквартирных домах и жилых домов, Постановления Правительства </w:t>
      </w:r>
      <w:r w:rsidR="00490B2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РФ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491 от 13.08.2006 года </w:t>
      </w:r>
      <w:r w:rsidRPr="00E24FDA">
        <w:rPr>
          <w:rFonts w:ascii="Times New Roman" w:eastAsia="Courier New" w:hAnsi="Times New Roman" w:cs="Times New Roman"/>
          <w:bCs/>
          <w:sz w:val="20"/>
          <w:szCs w:val="20"/>
          <w:lang w:eastAsia="ru-RU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490B2B" w:rsidRPr="00E24FDA">
        <w:rPr>
          <w:rFonts w:ascii="Times New Roman" w:eastAsia="Courier New" w:hAnsi="Times New Roman" w:cs="Times New Roman"/>
          <w:bCs/>
          <w:sz w:val="20"/>
          <w:szCs w:val="20"/>
          <w:lang w:eastAsia="ru-RU"/>
        </w:rPr>
        <w:t xml:space="preserve">, 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Постановлени</w:t>
      </w:r>
      <w:r w:rsidR="00490B2B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я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правительства РФ от 15.05.2013 г. № 416 «О порядке осуществления деятельности по управлению многоквартирными  домами», Постановлени</w:t>
      </w:r>
      <w:r w:rsidR="00490B2B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я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правительства </w:t>
      </w:r>
      <w:r w:rsidR="00490B2B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РФ 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от 03.04.2013 г. № 290</w:t>
      </w:r>
      <w:r w:rsidR="009A320B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и другими нормативными актами.</w:t>
      </w:r>
    </w:p>
    <w:p w:rsidR="00396203" w:rsidRPr="00E24FDA" w:rsidRDefault="00396203" w:rsidP="00567B36">
      <w:pPr>
        <w:widowControl w:val="0"/>
        <w:numPr>
          <w:ilvl w:val="1"/>
          <w:numId w:val="1"/>
        </w:numPr>
        <w:tabs>
          <w:tab w:val="left" w:pos="394"/>
        </w:tabs>
        <w:spacing w:after="64" w:line="235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заключен сторонами на основании решения общего собрания Собственников помещений в многоквартирном доме о выборе Управляющей организации (протокол от «_____» _________ 2015 года № ___)</w:t>
      </w:r>
    </w:p>
    <w:p w:rsidR="00396203" w:rsidRPr="00E24FDA" w:rsidRDefault="00396203" w:rsidP="00567B36">
      <w:pPr>
        <w:widowControl w:val="0"/>
        <w:numPr>
          <w:ilvl w:val="1"/>
          <w:numId w:val="1"/>
        </w:numPr>
        <w:tabs>
          <w:tab w:val="left" w:pos="394"/>
        </w:tabs>
        <w:spacing w:after="64" w:line="235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является многосторонним Договором смешанного типа. Условия настоящего Договора устанавливаются одинаковыми для всех Собственников помещений в многоквартирном доме.</w:t>
      </w:r>
    </w:p>
    <w:p w:rsidR="00396203" w:rsidRPr="00E24FDA" w:rsidRDefault="00396203" w:rsidP="0056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Высший орган управления многоквартирным домом - Общее собрание Собственников помещений.</w:t>
      </w:r>
      <w:r w:rsidRPr="00E24FD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r w:rsidRPr="00E24FDA">
        <w:rPr>
          <w:rFonts w:ascii="Times New Roman" w:eastAsia="Times New Roman" w:hAnsi="Times New Roman" w:cs="Times New Roman"/>
          <w:sz w:val="20"/>
          <w:szCs w:val="20"/>
          <w:lang w:eastAsia="ru-RU"/>
        </w:rPr>
        <w:t>п.1 ст.44</w:t>
      </w:r>
      <w:r w:rsidR="00221513" w:rsidRPr="00E24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24FDA">
        <w:rPr>
          <w:rFonts w:ascii="Times New Roman" w:eastAsia="Times New Roman" w:hAnsi="Times New Roman" w:cs="Times New Roman"/>
          <w:sz w:val="20"/>
          <w:szCs w:val="20"/>
          <w:lang w:eastAsia="ru-RU"/>
        </w:rPr>
        <w:t>ст.161 ЖК РФ).</w:t>
      </w:r>
    </w:p>
    <w:p w:rsidR="00396203" w:rsidRPr="00E24FDA" w:rsidRDefault="00396203" w:rsidP="00567B36">
      <w:pPr>
        <w:widowControl w:val="0"/>
        <w:numPr>
          <w:ilvl w:val="0"/>
          <w:numId w:val="1"/>
        </w:numPr>
        <w:tabs>
          <w:tab w:val="left" w:pos="202"/>
        </w:tabs>
        <w:spacing w:after="93" w:line="190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Термины, используемые в Договоре</w:t>
      </w:r>
    </w:p>
    <w:tbl>
      <w:tblPr>
        <w:tblW w:w="10314" w:type="dxa"/>
        <w:tblLayout w:type="fixed"/>
        <w:tblLook w:val="0000"/>
      </w:tblPr>
      <w:tblGrid>
        <w:gridCol w:w="10314"/>
      </w:tblGrid>
      <w:tr w:rsidR="00396203" w:rsidRPr="00E24FDA" w:rsidTr="0091037F">
        <w:trPr>
          <w:trHeight w:val="160"/>
        </w:trPr>
        <w:tc>
          <w:tcPr>
            <w:tcW w:w="10314" w:type="dxa"/>
            <w:shd w:val="clear" w:color="auto" w:fill="auto"/>
          </w:tcPr>
          <w:p w:rsidR="00396203" w:rsidRPr="00E24FDA" w:rsidRDefault="00396203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МКД –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многоквартирный дом.</w:t>
            </w:r>
          </w:p>
          <w:p w:rsidR="00E7216C" w:rsidRPr="00E24FDA" w:rsidRDefault="00E7216C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6203" w:rsidRPr="00E24FDA" w:rsidRDefault="00396203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работ и услуг –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работ и услуг по управлению, надлежащему содержанию и ремонту общего имущества в МКД</w:t>
            </w:r>
            <w:r w:rsidR="00005ED5"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(приложение № 1)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3167C" w:rsidRPr="00E24FDA" w:rsidRDefault="00A3167C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имущество МКД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принадлежащие Собственникам помещений в МКД на праве общей долевой собственности</w:t>
            </w:r>
            <w:r w:rsidR="00C42ADD"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определяется ст. 36, главы 6 ЖК РФ, техническим паспортом на дом и актом технического состояния в пределах границ эксплуатационной ответственности </w:t>
            </w:r>
            <w:r w:rsidR="00005ED5"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(приложение №1)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собрание Собственников/ собрание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собрание Собственников помещений в многоквартирном доме, высший орган управления МКД, к компетенции которого могут быть отнесены любые вопросы, связанные с управлением МКД.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Платежный агент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действующее по поручению Управляющей организации юридическое лицо, за исключением кредитной организации, или индивидуальный предприниматель, осуществляющие деятельность по приему платежей физических лиц.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Потребитель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пользующееся на праве собственности или ином законном основании помещением в многоквартирном доме, потребляющее коммунальные услуги.</w:t>
            </w: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изменения размера платы за содержание и ремонт жилогопомещения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Российской Федерации от 13 августа 2006 г. № 491.</w:t>
            </w: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осуществления деятельности по управлению многоквартирными домами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осуществления деятельности по управлению многоквартирными домами, утвержденные постановлением Правительства Российской Федерации от 15 мая 2013 г. № 416.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предоставления коммунальных услуг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№ 354.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содержания общего имущества в МКД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Правила содержания общего имущества в многоквартирном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доме, утвержденные постановлением Правительства Российской Федерации от 13 августа 2006 г. № 491.</w:t>
            </w: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 Управляющей организации — </w:t>
            </w:r>
            <w:r w:rsidR="008621F1"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уполномоченное представлять управляющую организацию в рамках исполнения настоящего договора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владеющее на праве собственности помещением в многоквартирном доме.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общего имущества МКД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услуг по техническому обслуживанию, уборке, диагностике, испытаниям и обследованиям общего имущества МКД и техническому надзору за его состоянием.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 раскрытия информации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Стандарт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№ 731.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Сторона Договора управления/ сторона настоящего Договора/ сторона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Управляющая организация либо Собственники помещений в МКД, обладающие более чем пятьюдесятью процентами голосов от общего числа голосов Собственников помещений в данном доме.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МКД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ремонтных и организационно — 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</w:t>
            </w: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Уполномоченные </w:t>
            </w:r>
            <w:r w:rsidR="00C42ADD"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представители Собственников</w:t>
            </w: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лица, определенные и уполномоченные Собственниками помещений в МКД в целях взаимодействия с Управляющей организацией по вопросам управления МКД. Уполномоченными лицами может быть совет многоквартирного дома — контрольно-совещательный орган, избранный из числа Собственников помещений в МКД в соответствии со статьей 161.1 Жилищного кодекса Российской Федерации.</w:t>
            </w:r>
          </w:p>
          <w:p w:rsidR="00A3167C" w:rsidRPr="00E24FDA" w:rsidRDefault="00A3167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42ADD" w:rsidRPr="00E24FDA" w:rsidRDefault="00E7216C" w:rsidP="00567B36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FD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Управляющая организация — </w:t>
            </w:r>
            <w:r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юридическое лицо независимо от организационно-правовой формы или индивидуальный предприниматель, осуществляющие деятельность по у</w:t>
            </w:r>
            <w:r w:rsidR="00C42ADD" w:rsidRPr="00E24F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правлению многоквартирным домов</w:t>
            </w:r>
          </w:p>
          <w:p w:rsidR="00396203" w:rsidRPr="00E24FDA" w:rsidRDefault="00396203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216C" w:rsidRPr="00E24FDA" w:rsidTr="0091037F">
        <w:trPr>
          <w:trHeight w:val="223"/>
        </w:trPr>
        <w:tc>
          <w:tcPr>
            <w:tcW w:w="10314" w:type="dxa"/>
            <w:shd w:val="clear" w:color="auto" w:fill="auto"/>
          </w:tcPr>
          <w:p w:rsidR="00E7216C" w:rsidRPr="00E24FDA" w:rsidRDefault="00E7216C" w:rsidP="00567B36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6203" w:rsidRPr="00E24FDA" w:rsidRDefault="00C42ADD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="00396203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оля в праве общей собственности на общее имущество в многоквартирном доме (доля Собственника помеще</w:t>
      </w:r>
      <w:r w:rsidR="00396203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ния в данном доме)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 доля, определяемая отношением общей площади указанного помещения к сумме общих пло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щадей всех помещений в данном доме.</w:t>
      </w:r>
    </w:p>
    <w:p w:rsidR="00A3167C" w:rsidRPr="00E24FDA" w:rsidRDefault="00A3167C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E24FDA" w:rsidRDefault="00396203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Общая площадь жилого помещения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состоит из суммы площадей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</w:t>
      </w:r>
    </w:p>
    <w:p w:rsidR="00396203" w:rsidRPr="00E24FDA" w:rsidRDefault="00396203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. </w:t>
      </w:r>
    </w:p>
    <w:p w:rsidR="00A3167C" w:rsidRPr="00E24FDA" w:rsidRDefault="00396203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Коммунальные услуги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 холодное и горячее водоснабжение, отопление, водоотведение</w:t>
      </w:r>
      <w:r w:rsidR="005F16E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</w:t>
      </w:r>
      <w:r w:rsidR="00005ED5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</w:t>
      </w:r>
      <w:r w:rsidR="005F16E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</w:t>
      </w:r>
      <w:r w:rsidR="00005ED5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ожение № 2</w:t>
      </w:r>
    </w:p>
    <w:p w:rsidR="00396203" w:rsidRPr="00E24FDA" w:rsidRDefault="00396203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24FDA" w:rsidRDefault="00396203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Содержание общего имущества многоквартирного дома</w:t>
      </w:r>
      <w:r w:rsidR="0091037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F16E7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приложение№3</w:t>
      </w:r>
    </w:p>
    <w:p w:rsidR="00FD7F7E" w:rsidRPr="00E24FDA" w:rsidRDefault="00FD7F7E" w:rsidP="00567B36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C43C6A" w:rsidRPr="00E24FDA" w:rsidRDefault="00396203" w:rsidP="00567B36">
      <w:pPr>
        <w:widowControl w:val="0"/>
        <w:numPr>
          <w:ilvl w:val="0"/>
          <w:numId w:val="1"/>
        </w:numPr>
        <w:tabs>
          <w:tab w:val="left" w:pos="217"/>
        </w:tabs>
        <w:spacing w:after="0" w:line="190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Цели и предмет Договора</w:t>
      </w:r>
    </w:p>
    <w:p w:rsidR="00C43C6A" w:rsidRPr="00E24FDA" w:rsidRDefault="00C43C6A" w:rsidP="00567B36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FD7F7E" w:rsidRPr="00E24FDA" w:rsidRDefault="00C43C6A" w:rsidP="00567B36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91037F">
        <w:rPr>
          <w:rFonts w:ascii="Times New Roman" w:eastAsia="Courier New" w:hAnsi="Times New Roman" w:cs="Times New Roman"/>
          <w:bCs/>
          <w:sz w:val="20"/>
          <w:szCs w:val="20"/>
          <w:lang w:eastAsia="ru-RU"/>
        </w:rPr>
        <w:t>3.1</w:t>
      </w:r>
      <w:r w:rsidRPr="00E24FDA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.</w:t>
      </w:r>
      <w:r w:rsidR="0091037F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Целями заключения настоящего Договора являются:</w:t>
      </w:r>
    </w:p>
    <w:p w:rsidR="00396203" w:rsidRPr="00E24FDA" w:rsidRDefault="00396203" w:rsidP="00567B36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- сохранение многоквартирного дома в существующем состоянии;</w:t>
      </w:r>
    </w:p>
    <w:p w:rsidR="00FD7F7E" w:rsidRPr="00E24FDA" w:rsidRDefault="00396203" w:rsidP="00567B36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 обеспечение нормативных условий проживания граждан в многоквартирном доме.</w:t>
      </w:r>
    </w:p>
    <w:p w:rsidR="00396203" w:rsidRPr="00E24FDA" w:rsidRDefault="00C43C6A" w:rsidP="00567B36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3.2.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Собственник поручает, а УО обязуется оказывать услуги и выполнять работы по надлежащему содержанию и ре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монту общего имущества МКД по адресу: Ленинградская область, Подпорожский р-н, п. Никольский, ул.</w:t>
      </w:r>
      <w:r w:rsidR="00FD7F7E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_______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_________________, д. _____, а также предоставлять коммунальные услуги собственникам</w:t>
      </w:r>
      <w:bookmarkStart w:id="1" w:name="_GoBack"/>
      <w:bookmarkEnd w:id="1"/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помещений и пользующимся помещениями в этом доме лицам, осуществлять иную, направленную на достижение целей управления многоквартирным домом деятельность.</w:t>
      </w:r>
    </w:p>
    <w:p w:rsidR="00FD7F7E" w:rsidRPr="00E24FDA" w:rsidRDefault="00FD7F7E" w:rsidP="00567B36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FD7F7E" w:rsidRPr="00E24FDA" w:rsidRDefault="00FD7F7E" w:rsidP="00567B36">
      <w:pPr>
        <w:widowControl w:val="0"/>
        <w:tabs>
          <w:tab w:val="left" w:pos="22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4.Права и обязанности Сторон</w:t>
      </w:r>
    </w:p>
    <w:p w:rsidR="00A3167C" w:rsidRPr="00E24FDA" w:rsidRDefault="00A3167C" w:rsidP="00567B36">
      <w:pPr>
        <w:widowControl w:val="0"/>
        <w:tabs>
          <w:tab w:val="left" w:pos="22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E24FDA" w:rsidRDefault="00C43C6A" w:rsidP="00567B36">
      <w:pPr>
        <w:widowControl w:val="0"/>
        <w:tabs>
          <w:tab w:val="left" w:pos="222"/>
        </w:tabs>
        <w:spacing w:after="0" w:line="182" w:lineRule="exact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 xml:space="preserve">4.1.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Управляющая организация обязуется:</w:t>
      </w:r>
    </w:p>
    <w:p w:rsidR="008E01A0" w:rsidRPr="00E24FDA" w:rsidRDefault="008E01A0" w:rsidP="00567B36">
      <w:pPr>
        <w:widowControl w:val="0"/>
        <w:tabs>
          <w:tab w:val="left" w:pos="222"/>
        </w:tabs>
        <w:spacing w:after="0" w:line="182" w:lineRule="exac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E24FDA" w:rsidRDefault="00396203" w:rsidP="00567B36">
      <w:pPr>
        <w:widowControl w:val="0"/>
        <w:tabs>
          <w:tab w:val="left" w:pos="52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Приступить к выполнению своих обязательств по Договору с даты, установленной решением общего собрания собственников</w:t>
      </w:r>
      <w:r w:rsidR="00E7216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помещений в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МКД.</w:t>
      </w:r>
    </w:p>
    <w:p w:rsidR="00396203" w:rsidRPr="00E24FDA" w:rsidRDefault="00C43C6A" w:rsidP="00567B36">
      <w:pPr>
        <w:widowControl w:val="0"/>
        <w:tabs>
          <w:tab w:val="left" w:pos="52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1.1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Осуществить планирование работ по текущему ремонту общего имущества МКД с учетом его технического состояния не позднее 2-х месяцев с момента заключения настоящего Договора, с последующим согласованием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его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216C" w:rsidRPr="00E24FDA">
        <w:rPr>
          <w:rFonts w:ascii="Times New Roman" w:hAnsi="Times New Roman" w:cs="Times New Roman"/>
          <w:bCs/>
          <w:color w:val="202724"/>
          <w:sz w:val="20"/>
          <w:szCs w:val="20"/>
        </w:rPr>
        <w:t>Уполномоченным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представителем Собственника.</w:t>
      </w:r>
    </w:p>
    <w:p w:rsidR="00396203" w:rsidRPr="00E24FDA" w:rsidRDefault="00C43C6A" w:rsidP="00567B36">
      <w:pPr>
        <w:widowControl w:val="0"/>
        <w:tabs>
          <w:tab w:val="left" w:pos="54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1.2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Управлять многоквартирным жилым домом в соответствии с условиями настоящего Договора и действующим законодательством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РФ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C43C6A" w:rsidP="00567B36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1.3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ных услуг, проведение работ по содержанию и текущему ремонту общего имущества многоквартирного дома.</w:t>
      </w:r>
    </w:p>
    <w:p w:rsidR="00396203" w:rsidRPr="00E24FDA" w:rsidRDefault="00C43C6A" w:rsidP="00567B36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1.4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Согласовывать с 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Уполномоченным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представителем Собственников </w:t>
      </w:r>
      <w:r w:rsidR="0030243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калькуляции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 выполнение работ по текущему ремонту общего имущества многоквартирного дома.</w:t>
      </w:r>
    </w:p>
    <w:p w:rsidR="00396203" w:rsidRPr="00E24FDA" w:rsidRDefault="00C43C6A" w:rsidP="00567B36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1.5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Вести и хранить техническую документацию (базы данных) на многоквартирный дом, внутридомовое инженер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ное оборудование и объекты придомового благоустройства, а также бухгалтерскую, статистическую, хозяйственно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-финансовую документацию и расчеты, связанные с исполнением Договора. По требованию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Уполномоченного представителя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Собственника знакомить его с условиями совершенных УО сделок в рамках исполнения Договора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со Стандартом раскрытия информации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480421" w:rsidP="00567B36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4.1.6</w:t>
      </w:r>
      <w:r w:rsidR="00C43C6A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Проводить работы (оказывать услуги) по содержанию и текущему ремонту общего имущества</w:t>
      </w:r>
      <w:r w:rsidR="0091037F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МКД в установленные сроки. Перечень и периодичность выполняемых работ и услуг по содержанию и текущему ремонту общего имущества </w:t>
      </w:r>
      <w:r w:rsidR="003315A5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определен </w:t>
      </w:r>
      <w:r w:rsidR="00396203" w:rsidRPr="00E24FDA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Приложением </w:t>
      </w:r>
      <w:r w:rsidR="00396203" w:rsidRPr="00E24FDA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№</w:t>
      </w:r>
      <w:r w:rsidR="00396203" w:rsidRPr="00E24FDA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3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к настоящему Договору. </w:t>
      </w:r>
    </w:p>
    <w:p w:rsidR="00396203" w:rsidRPr="00E24FDA" w:rsidRDefault="00C43C6A" w:rsidP="00567B36">
      <w:pPr>
        <w:widowControl w:val="0"/>
        <w:tabs>
          <w:tab w:val="left" w:pos="54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1.7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.</w:t>
      </w:r>
      <w:r w:rsidR="00E7216C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 раза в год - весной и осенью до начала отопительного сезона проводить плановые техни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ческие осмотры многоквартирного дома, результаты осмотров предоставлять собственнику по его требованию. Внеплановые и частичные осмотры отдельных элементов и помещений многоквартирного дома проводить по мере необхо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димости и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 xml:space="preserve">(или) по заявлениям собственников. Обнаруженные во время осмотров дефекты, деформации конструкций или оборудования здания должны устраняться УО в сроки согласно </w:t>
      </w:r>
      <w:r w:rsidR="00396203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Приложению № 3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настоящему Договору.</w:t>
      </w:r>
    </w:p>
    <w:p w:rsidR="00396203" w:rsidRPr="00E24FDA" w:rsidRDefault="00C43C6A" w:rsidP="00567B36">
      <w:pPr>
        <w:widowControl w:val="0"/>
        <w:tabs>
          <w:tab w:val="left" w:pos="55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Обеспечивать потребителей коммунальными услугами установленного качес</w:t>
      </w:r>
      <w:r w:rsidR="0038494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тва</w:t>
      </w:r>
      <w:r w:rsidR="0001625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A3167C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Нести ответственность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перед Собственниками за полноту, своевременность и качество предоставляемых коммунальных услуг. Перечень предоставляемых коммунальных услуг определен </w:t>
      </w:r>
      <w:r w:rsidR="00396203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Приложением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01625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настоящему Договору.</w:t>
      </w:r>
    </w:p>
    <w:p w:rsidR="00396203" w:rsidRPr="00E24FDA" w:rsidRDefault="00C43C6A" w:rsidP="00567B36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Информировать собственников в течение суток со дня обнаружения неполадок в работе внутридомовых инже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нерных систем и (или) инженерных коммуникаций и оборудования, расположенных вне </w:t>
      </w:r>
      <w:r w:rsidR="0001625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о причине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нальных</w:t>
      </w:r>
      <w:r w:rsidR="00A3167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услуг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путем размещения объявлений на информационных стендах МКД.</w:t>
      </w:r>
    </w:p>
    <w:p w:rsidR="00396203" w:rsidRPr="00E24FDA" w:rsidRDefault="00C43C6A" w:rsidP="00567B36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Информировать собственника о плановых перерывах предоставления коммунальных услуг не позднее чем за </w:t>
      </w:r>
      <w:r w:rsidR="00396203"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10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дней до начала перерыва.</w:t>
      </w:r>
    </w:p>
    <w:p w:rsidR="00396203" w:rsidRPr="00E24FDA" w:rsidRDefault="00480421" w:rsidP="00567B36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 требованию собственника направлять своего предст</w:t>
      </w:r>
      <w:r w:rsidR="005A19E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авителя для выяснения причин не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собственника.</w:t>
      </w:r>
    </w:p>
    <w:p w:rsidR="00396203" w:rsidRPr="00E24FDA" w:rsidRDefault="005A19EB" w:rsidP="00567B36">
      <w:pPr>
        <w:widowControl w:val="0"/>
        <w:tabs>
          <w:tab w:val="left" w:pos="65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 позднее 3-х дней до дня проведения плановых работ внутри жилого помещения согласо</w:t>
      </w:r>
      <w:r w:rsidR="00A3167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вы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вать с собственни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ком время доступа в это помещение или направ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лят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ь ему письменное уведомление о проведении работ внутри жилого помещения с указанием даты и времени проведения работ, номера телефона, по которому собственник вправе согла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совать иную дату и время проведения работ, вид и сроки проведения работ, Ф.И.О. и должность ответственного лица.</w:t>
      </w:r>
    </w:p>
    <w:p w:rsidR="00396203" w:rsidRPr="00E24FDA" w:rsidRDefault="005A19EB" w:rsidP="00567B36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наличии коллективных (общедомовых) приборов учета ежемесячно, в течение последней недели месяца, снимать их показания и заносить в журнал учета. По требованию собственника в течение одного рабочего дня, сле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дующе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 за днем обращения, предоставля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ть собственнику указанный журнал или копии посуточных ведомостей учета параметров потребления.</w:t>
      </w:r>
    </w:p>
    <w:p w:rsidR="00396203" w:rsidRPr="00E24FDA" w:rsidRDefault="00480421" w:rsidP="00567B36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Обеспечивать бесперебойное аварийно-диспетчерское обслуживание принятого в управление МКД.</w:t>
      </w:r>
    </w:p>
    <w:p w:rsidR="00396203" w:rsidRPr="00E24FDA" w:rsidRDefault="00713BE9" w:rsidP="00567B36">
      <w:pPr>
        <w:widowControl w:val="0"/>
        <w:tabs>
          <w:tab w:val="left" w:pos="66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рассмотрение предложений, заявлений и жалоб Собственников и принимать соответствующие меры в установленные для этого законодательством РФ сроки.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</w:rPr>
        <w:t>4.1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</w:rPr>
        <w:t>.1</w:t>
      </w:r>
      <w:r w:rsidR="005A19EB" w:rsidRPr="00E24FDA">
        <w:rPr>
          <w:rFonts w:ascii="Times New Roman" w:eastAsia="Courier New" w:hAnsi="Times New Roman" w:cs="Times New Roman"/>
          <w:color w:val="000000"/>
          <w:sz w:val="20"/>
          <w:szCs w:val="20"/>
        </w:rPr>
        <w:t>6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.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Информировать в письменной форме Собственника об изменении размера тарифов и нормативов потребления коммунальных услуг </w:t>
      </w:r>
      <w:r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не позднее чем за 30 дней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 даты выставления платежных документов, на основании которых будут вноситься платежи в ином размере.</w:t>
      </w:r>
    </w:p>
    <w:p w:rsidR="00396203" w:rsidRPr="00E24FDA" w:rsidRDefault="00713BE9" w:rsidP="00567B36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Производить начисление платежей </w:t>
      </w:r>
      <w:r w:rsidR="0001625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установленны</w:t>
      </w:r>
      <w:r w:rsidR="0001625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п. 5.1. Догово</w:t>
      </w:r>
      <w:r w:rsidR="005A19E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</w:t>
      </w:r>
      <w:r w:rsidR="003846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услуги и работы</w:t>
      </w:r>
      <w:r w:rsidR="005A19E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Обеспечивать предоставление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платеж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документов Собственникам не позднее 1-го числа месяца, следующего </w:t>
      </w:r>
      <w:r w:rsidR="0038494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месяцем, за который произ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водится оплата.</w:t>
      </w:r>
    </w:p>
    <w:p w:rsidR="00396203" w:rsidRPr="00E24FDA" w:rsidRDefault="005A19EB" w:rsidP="00567B36">
      <w:pPr>
        <w:widowControl w:val="0"/>
        <w:tabs>
          <w:tab w:val="left" w:pos="635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17.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Осуществлять сбор </w:t>
      </w:r>
      <w:r w:rsidR="007C5BA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платежей за жилищно-коммунальные услуги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713BE9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4.1.18.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 в соответствии с Постановлением Правительства РФ № 354 от 06.05.2011 г.  о предоставлении коммуналь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услуг собственникам и пользователям помещений в многоквартирных домах и жилых домов </w:t>
      </w:r>
    </w:p>
    <w:p w:rsidR="00396203" w:rsidRPr="00E24FDA" w:rsidRDefault="005A19EB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19.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уменьшение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го качества и (или) с перерывами, превышающими допустимую продолжительность в соответствии с постановлением Правительства РФ от 13.08.2006 № 491</w:t>
      </w:r>
    </w:p>
    <w:p w:rsidR="00396203" w:rsidRPr="00E24FDA" w:rsidRDefault="00713BE9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4.1.20.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Вести лицевой счет МКД</w:t>
      </w:r>
      <w:r w:rsidR="0091037F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, </w:t>
      </w:r>
      <w:r w:rsidR="00396203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на котором учитывать доходы и расходы по данному многоквартирному дому.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Ежеквартально составлять и согласовывать с представителем собственников акт сверки о доходах и расходах по дому.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В акте должн</w:t>
      </w:r>
      <w:r w:rsidR="00371461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ы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быть отражены: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-поступления с указанием всех источников доходов (в том числе из средств, выделенных органами местного самоуправления, областного и федерального бюджета, если таковые имеются)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-расходы на содержание, текущий ремонт и управление МКД  с перечнем и стоимостью работ;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 расходы на оплату коммунальных услуг жителями МКД;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 сведения об имеющихся задолженностях жильцов дома;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 сведения о случаях снижения платы за нарушение качества содержания и ремонта общего имущества МКД;</w:t>
      </w:r>
    </w:p>
    <w:p w:rsidR="00396203" w:rsidRPr="00E24FDA" w:rsidRDefault="00396203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-сведения об объемах коммунальных ресурсов, затраченных на общедомовые нужды (отдельно по каждому узлу учета)</w:t>
      </w:r>
      <w:r w:rsidR="004B353D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. </w:t>
      </w: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__ </w:t>
      </w:r>
    </w:p>
    <w:p w:rsidR="00396203" w:rsidRPr="00E24FDA" w:rsidRDefault="005A19EB" w:rsidP="00567B36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учет зарегистрированных граждан в жилых помещениях собственников и вести прием документов на регистрацию граждан по месту жительства и месту фактического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проживания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 Правилами регистрации и снятия граждан РФ с регистрационного учета по месту пребывания и месту жительства в пределах РФ, утвержденных Постановлением Правительства РФ от 17.07.95 г № 713 с изменениями и дополнениями.</w:t>
      </w:r>
    </w:p>
    <w:p w:rsidR="00396203" w:rsidRPr="00E24FDA" w:rsidRDefault="005A19EB" w:rsidP="00567B36">
      <w:pPr>
        <w:widowControl w:val="0"/>
        <w:tabs>
          <w:tab w:val="left" w:pos="65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Своевременно размещать на Информационных стендах МКД</w:t>
      </w:r>
      <w:r w:rsidR="0038494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в здании УК, на сайте АМО «Никольское городское поселение Подпорожского муниципального района Лен. Области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необходимую информацию, предусмотренную Стандартом раскрытия информации</w:t>
      </w:r>
      <w:r w:rsidR="0038494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480421" w:rsidP="00567B36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23.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Предоставлять необходимые документы, касающиеся выполнения УО своих обязательств по настоящему Договору, назначенно</w:t>
      </w:r>
      <w:r w:rsidR="004B353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й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решением общего собрания Собственников МКД </w:t>
      </w:r>
      <w:r w:rsidR="004B353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удиторской организации для проверки надлежащего исполнения обязательств.</w:t>
      </w:r>
    </w:p>
    <w:p w:rsidR="00A3167C" w:rsidRPr="00E24FDA" w:rsidRDefault="00A3167C" w:rsidP="00567B36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E24FDA" w:rsidRDefault="00713BE9" w:rsidP="00567B36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4.2.Управляющая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 xml:space="preserve"> организация вправе:</w:t>
      </w:r>
    </w:p>
    <w:p w:rsidR="00396203" w:rsidRPr="00E24FDA" w:rsidRDefault="00396203" w:rsidP="00567B36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E24FDA" w:rsidRDefault="00713BE9" w:rsidP="00567B36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Самостоятельно заключать договоры с ресурсоснабжающими организациями на предоставление коммунальных услуг собственникам.</w:t>
      </w:r>
    </w:p>
    <w:p w:rsidR="00396203" w:rsidRPr="00E24FDA" w:rsidRDefault="00713BE9" w:rsidP="00567B36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Привлекать сторонние организации, имеющие необходимые сертификаты и лицензии к выполнению работ</w:t>
      </w:r>
      <w:r w:rsidR="0001421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содержанию и текущему ремонту общего имущества многоквартирного дома.</w:t>
      </w:r>
    </w:p>
    <w:p w:rsidR="00396203" w:rsidRPr="00E24FDA" w:rsidRDefault="00713BE9" w:rsidP="00567B36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4.2.3.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 Общее собрание собственников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предложения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размере платы за содержание и ремонт общего иму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щества многоквартирного дома. При этом предложения У</w:t>
      </w:r>
      <w:r w:rsidR="0001421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перечне, объемах и качестве услуг и работ должны учи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тывать состав, конструктивные особенности, степень физического износа и технического состояния общего имущест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="0030243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713BE9" w:rsidP="00567B36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в установленном порядке от лиц, несвоевременно и (или) не полностью внесших плату за жилое по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мещение и коммунальные услуги уплаты неустойки в размере одной трехсотой ставки рефинансирования ЦБ РФ, дей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ствующей на момент оплаты, от невыплаченных в срок сумм за каждый день просрочки.</w:t>
      </w:r>
    </w:p>
    <w:p w:rsidR="00396203" w:rsidRPr="00E24FDA" w:rsidRDefault="00713BE9" w:rsidP="00567B36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4.2.5.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Требовать допуска в заранее согласованное с Собственником время в занимаемое им жилое помещение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абот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ников или представителей УО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396203" w:rsidRPr="00E24FDA" w:rsidRDefault="00713BE9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4.2.6.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невыполнения Собственником п. 4.2.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Договора и при нанесении ущерба общему имуществу МКД </w:t>
      </w:r>
      <w:r w:rsidR="0001421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ребовать от Собственника полного возмещения убытков, возникших по вине Собственника и (или) членов его семьи.</w:t>
      </w:r>
    </w:p>
    <w:p w:rsidR="00396203" w:rsidRPr="00E24FDA" w:rsidRDefault="00713BE9" w:rsidP="00567B36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4.2.7.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заранее согласованное с Собственником время, но не чаще 1 раза в 6 месяцев, осуществлять проверку пра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вильности снятия Собственником показаний индивидуальных приборов учета, их исправности, а также целостности на них пломб. В случае несоответствия данных, представленных Собственником, производить перерасчет размера оплаты предоставленных услуг на основании фактических показаний приборов учета.</w:t>
      </w:r>
    </w:p>
    <w:p w:rsidR="00713BE9" w:rsidRPr="00E24FDA" w:rsidRDefault="00AA351D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4.2.</w:t>
      </w:r>
      <w:r w:rsidR="00897F1E"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8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В случае не предоставления Собственником данных о показаниях индивидуальных приборов учета 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три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 и более месяца производить расчет оплаты услуг исходя из установленных нормативов потребления, с последующим перерасчетом стоимости услуг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соответствии с законодательством</w:t>
      </w:r>
      <w:r w:rsidR="000A37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РФ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713BE9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4.2.</w:t>
      </w:r>
      <w:r w:rsidR="00897F1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Ограничивать либо приостанавливать</w:t>
      </w:r>
      <w:r w:rsidR="0001421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 законодательством.  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подачу Собственникам коммунальных услуг в случае наличия у Собст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венника задолженности по оплате одной или нескольких коммунальных услуг, в соответствии с законодательством. </w:t>
      </w:r>
    </w:p>
    <w:p w:rsidR="00B17364" w:rsidRPr="00E24FDA" w:rsidRDefault="00396203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Приостановление или ограничение предоставления коммунальных услуг Собственникам, полностью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выполняющим обязательства, установленные законодательством РФ и Договором не допускаются.</w:t>
      </w:r>
    </w:p>
    <w:p w:rsidR="00897F1E" w:rsidRPr="00E24FDA" w:rsidRDefault="00B17364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</w:t>
      </w:r>
      <w:r w:rsidR="00897F1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0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.Управляющая организация в целях исполнения Договора осуществляет обработку персональных данных граждан — 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условиями настоящего Договора</w:t>
      </w:r>
    </w:p>
    <w:p w:rsidR="00396203" w:rsidRPr="00E24FDA" w:rsidRDefault="00AA351D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</w:t>
      </w:r>
      <w:r w:rsidR="00897F1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иные права, предусмотренные Жилищным кодексом РФ, иными федеральными законами и договором.</w:t>
      </w:r>
    </w:p>
    <w:p w:rsidR="008E01A0" w:rsidRPr="00E24FDA" w:rsidRDefault="008E01A0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24FDA" w:rsidRDefault="00AA351D" w:rsidP="00567B36">
      <w:pPr>
        <w:widowControl w:val="0"/>
        <w:tabs>
          <w:tab w:val="left" w:pos="390"/>
          <w:tab w:val="left" w:pos="501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Собственник обязуется:</w:t>
      </w:r>
    </w:p>
    <w:p w:rsidR="008E01A0" w:rsidRPr="00E24FDA" w:rsidRDefault="008E01A0" w:rsidP="00567B36">
      <w:pPr>
        <w:widowControl w:val="0"/>
        <w:tabs>
          <w:tab w:val="left" w:pos="390"/>
          <w:tab w:val="left" w:pos="501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E24FDA" w:rsidRDefault="00AA351D" w:rsidP="00567B36">
      <w:pPr>
        <w:widowControl w:val="0"/>
        <w:tabs>
          <w:tab w:val="left" w:pos="53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Своевременно и в полном объеме вносить плату за предоставленные по Договору услуги.</w:t>
      </w:r>
    </w:p>
    <w:p w:rsidR="00396203" w:rsidRPr="00E24FDA" w:rsidRDefault="00AA351D" w:rsidP="00567B36">
      <w:pPr>
        <w:widowControl w:val="0"/>
        <w:tabs>
          <w:tab w:val="left" w:pos="56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Участвовать в расходах на содержание общего имущества МКД соразмерно своей доле в праве общей собственности путем внесения платы за содержание и ремонт жилого помещения.</w:t>
      </w:r>
    </w:p>
    <w:p w:rsidR="00396203" w:rsidRPr="00E24FDA" w:rsidRDefault="00AA351D" w:rsidP="00567B36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Содержать жилое помещение, общее имущество 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придомовую территорию в над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лежащем состоянии, не допуская бесхозяйственного обращения, соблюдать права и законные интересы соседей. Вы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полнять иные, предусмотренные законодательством санитарно-гигиенические, экологические, архитектурно-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градостроительные, противопожарные и эксплуатационные требования.</w:t>
      </w:r>
    </w:p>
    <w:p w:rsidR="00396203" w:rsidRPr="00E24FDA" w:rsidRDefault="00AA351D" w:rsidP="00567B36">
      <w:pPr>
        <w:widowControl w:val="0"/>
        <w:tabs>
          <w:tab w:val="left" w:pos="53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Использовать помещение строго в соответствии с его назначением.</w:t>
      </w:r>
    </w:p>
    <w:p w:rsidR="00AA351D" w:rsidRPr="00E24FDA" w:rsidRDefault="00AA351D" w:rsidP="00567B36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обнаружении неисправностей (аварий) внутридомовых инженерных систем, внутриквартирного оборудова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ния, коллективных (общедомовых), общих (квартирных) или индивидуальных приборов учета немедленно сообщать о них в УО и в аварийно-спасательную службу.</w:t>
      </w:r>
    </w:p>
    <w:p w:rsidR="00396203" w:rsidRPr="00E24FDA" w:rsidRDefault="00AA351D" w:rsidP="00567B36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sz w:val="20"/>
          <w:szCs w:val="20"/>
          <w:lang w:eastAsia="ru-RU"/>
        </w:rPr>
        <w:t>4.3.6.О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беспечивать сохранность пломб на общих (квартирных) или индивидуальных приборах учета и распределителях, установленных в жилом помещении.</w:t>
      </w:r>
    </w:p>
    <w:p w:rsidR="00396203" w:rsidRPr="00E24FDA" w:rsidRDefault="00AA351D" w:rsidP="00567B36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4.3.7.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Допускать в заранее согласованное с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время в занимаемое жилое помещение работников и представителей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числе работников аварийных служб), для осмотра технического и санитарного состояния внутриквартирного оборудования и выполнения необходимых ре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нтных работ, а представителей УО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числе работников аварийных служб) для ликвидации аварий - в любое время.</w:t>
      </w:r>
    </w:p>
    <w:p w:rsidR="00396203" w:rsidRPr="00E24FDA" w:rsidRDefault="00AA351D" w:rsidP="00567B36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4.3.8.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не обес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печивший допуск представителей УО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</w:t>
      </w:r>
      <w:r w:rsidR="002723C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сле работников аварийных служб)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для устранения аварий и осмотра инженерного оборудования, профилактического осмотра и ремонтных работ, указанных в настоящем Договоре, несет ответственность за ущерб, наступивший вследствие подобных действий перед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третьими лицами (Собственниками, членами их семей) в порядке и на основаниях, установленных действующим законодательством.</w:t>
      </w:r>
    </w:p>
    <w:p w:rsidR="00396203" w:rsidRPr="00E24FDA" w:rsidRDefault="00AA351D" w:rsidP="00567B36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4.3.9.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заранее согласованное с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время (не чаще 1 раза в 6 месяцев) обеспечивать допуск 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представителей УО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для проверки показаний приборов учета.</w:t>
      </w:r>
    </w:p>
    <w:p w:rsidR="00396203" w:rsidRPr="00E24FDA" w:rsidRDefault="00AA351D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4.3.10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.Информировать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 изменении оснований и условий пользования жилищно-коммунальными услугами и их оплаты не позднее 10 рабочих дней с даты произошедших изменений.</w:t>
      </w:r>
    </w:p>
    <w:p w:rsidR="00396203" w:rsidRPr="00E24FDA" w:rsidRDefault="00AA351D" w:rsidP="00567B36">
      <w:pPr>
        <w:widowControl w:val="0"/>
        <w:tabs>
          <w:tab w:val="left" w:pos="6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Нести иные обязанности, предусмотренные ЖК РФ, иными федеральными законами и </w:t>
      </w:r>
      <w:r w:rsidR="00523C4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Договором.</w:t>
      </w:r>
    </w:p>
    <w:p w:rsidR="00A3167C" w:rsidRPr="00E24FDA" w:rsidRDefault="00396203" w:rsidP="00567B36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4.4. Собственнику запрещается:</w:t>
      </w:r>
    </w:p>
    <w:p w:rsidR="00A3167C" w:rsidRPr="00E24FDA" w:rsidRDefault="00A3167C" w:rsidP="00567B36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E24FDA" w:rsidRDefault="00AA351D" w:rsidP="00567B36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Использовать бытовые машины (приборы, оборудование) с паспортной мощностью, превышающей максималь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 допустимые нагрузки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определяемые в технических характеристиках внутридомовых инженерных систем, указанных в техническом паспорте жилого помещения </w:t>
      </w:r>
      <w:r w:rsidR="00396203" w:rsidRPr="00E24FDA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/>
        </w:rPr>
        <w:t>(Приложение</w:t>
      </w:r>
      <w:r w:rsidR="0091037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A26CF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Договору).</w:t>
      </w:r>
    </w:p>
    <w:p w:rsidR="00396203" w:rsidRPr="00E24FDA" w:rsidRDefault="00AA351D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слив теплоносителя из системы отопления без разрешения УО.</w:t>
      </w:r>
    </w:p>
    <w:p w:rsidR="00396203" w:rsidRPr="00E24FDA" w:rsidRDefault="00AA351D" w:rsidP="00567B36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присоединяться к внутридомовым инженерным системам или присоединяться к ним в обход кол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лективных или индивидуальных приборов учета, вносить изменения во внутридомовые инженерные сети без внесения в установленном порядке изменений в техническую документацию на </w:t>
      </w:r>
      <w:r w:rsidR="00A26CF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МКД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либо в технический пас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порт жилого помещения.</w:t>
      </w:r>
    </w:p>
    <w:p w:rsidR="00396203" w:rsidRPr="00E24FDA" w:rsidRDefault="00AA351D" w:rsidP="00567B36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96203" w:rsidRPr="00E24FDA" w:rsidRDefault="00AA351D" w:rsidP="00567B36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4.4.6.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нарушать пломбы на приборах учета, демонтировать приборы учета и осуществлять действия, на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правленные на искажение их показаний или повреждение.</w:t>
      </w:r>
    </w:p>
    <w:p w:rsidR="00A3167C" w:rsidRPr="00E24FDA" w:rsidRDefault="00AA351D" w:rsidP="00567B36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4.4.7.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переустройство, перепланировку и реконструкцию квартиры, межквартирных холлов, подсобных помещений, балконов, межбалконного пространства, лоджий, переустановку или уста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новку дополнительного санитарно-технического оборудования, в том числе установку приб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оров учета </w:t>
      </w:r>
      <w:r w:rsidR="000A37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без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наличия утвержденных в установленном порядке проектов.</w:t>
      </w:r>
    </w:p>
    <w:p w:rsidR="00396203" w:rsidRPr="00E24FDA" w:rsidRDefault="00396203" w:rsidP="00567B36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E24FDA" w:rsidRDefault="006C4114" w:rsidP="00567B36">
      <w:pPr>
        <w:widowControl w:val="0"/>
        <w:tabs>
          <w:tab w:val="left" w:pos="381"/>
        </w:tabs>
        <w:spacing w:after="0" w:line="182" w:lineRule="exact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Собственник имеет право</w:t>
      </w:r>
    </w:p>
    <w:p w:rsidR="00396203" w:rsidRPr="00E24FDA" w:rsidRDefault="00396203" w:rsidP="00567B36">
      <w:pPr>
        <w:widowControl w:val="0"/>
        <w:tabs>
          <w:tab w:val="left" w:pos="381"/>
        </w:tabs>
        <w:spacing w:after="0" w:line="182" w:lineRule="exact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396203" w:rsidRPr="00E24FDA" w:rsidRDefault="006C4114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в необходимых объемах коммунальные услуги надлежащего качества, безопасные для его жизни, здо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ровья и не причиняющие вреда его имуществу.</w:t>
      </w:r>
    </w:p>
    <w:p w:rsidR="00396203" w:rsidRPr="00E24FDA" w:rsidRDefault="006C4114" w:rsidP="00567B36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сведения о состоянии расчетов по оплате жилищно-коммунальных услуг (лично или через сво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его представителя).</w:t>
      </w:r>
    </w:p>
    <w:p w:rsidR="00396203" w:rsidRPr="00E24FDA" w:rsidRDefault="006C4114" w:rsidP="00567B36">
      <w:pPr>
        <w:widowControl w:val="0"/>
        <w:spacing w:after="0" w:line="200" w:lineRule="exact"/>
        <w:rPr>
          <w:rFonts w:ascii="Times New Roman" w:eastAsia="Courier New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акт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506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предоставлении или предоставлении услуг ненадлежащего качества и об устранении недостатков в установленные сроки.</w:t>
      </w:r>
    </w:p>
    <w:p w:rsidR="00396203" w:rsidRPr="00E24FDA" w:rsidRDefault="00A26CF8" w:rsidP="00567B36">
      <w:pPr>
        <w:widowControl w:val="0"/>
        <w:spacing w:after="0" w:line="20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="006C411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информацию об объемах и качестве предоставляемых услуг, условиях их предоставления, из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менении размера и порядка оплаты. </w:t>
      </w:r>
      <w:r w:rsidR="00396203"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не позднее 3 рабочих дней, с даты обращения.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Основание: п.40а Правил № 491 от 13.08.2006П.9 Правил № 416 от 15.05.2013</w:t>
      </w:r>
    </w:p>
    <w:p w:rsidR="00396203" w:rsidRPr="00E24FDA" w:rsidRDefault="006C4114" w:rsidP="00567B36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отсутствия инд</w:t>
      </w:r>
      <w:r w:rsidR="002723C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ивидуальных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86416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риборов учета </w:t>
      </w:r>
      <w:r w:rsidR="00386416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ыть освобожденным полностью или частично от уплаты коммунальных услуг (холодного, горячего водоснабжения, водоотведения) в период временного отсутствия по месту постоянного жительства (при условии предоставления в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подтверждающих отсутствие документов) или за период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не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предоставления коммунальных услуг.</w:t>
      </w:r>
    </w:p>
    <w:p w:rsidR="00396203" w:rsidRPr="00E24FDA" w:rsidRDefault="006C4114" w:rsidP="00567B36">
      <w:pPr>
        <w:widowControl w:val="0"/>
        <w:tabs>
          <w:tab w:val="left" w:pos="56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возмещения убытков и вреда, причиненного жизни, здоровью или имуществу собственника (проживающих совместно с ним лиц) вследствие не предоставления или предоставления жилищно-коммунальных услуг ненадлежащего качества, а также морального вреда в порядке и размерах, определяемых в соответствии с зако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нодательством РФ.</w:t>
      </w:r>
    </w:p>
    <w:p w:rsidR="00396203" w:rsidRPr="00E24FDA" w:rsidRDefault="006C4114" w:rsidP="00567B36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предъявления уполномоченным представителем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документов, подтверждающих их полномочия, в случаях, указанных в п. 4.3.7. и 4.3.8. Договора.</w:t>
      </w:r>
    </w:p>
    <w:p w:rsidR="00396203" w:rsidRPr="00E24FDA" w:rsidRDefault="006C4114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Знакомиться с условиями сделок, совершенных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рамках исполнения Договора.</w:t>
      </w:r>
    </w:p>
    <w:p w:rsidR="00396203" w:rsidRPr="00E24FDA" w:rsidRDefault="000A01AB" w:rsidP="0091037F">
      <w:pPr>
        <w:widowControl w:val="0"/>
        <w:spacing w:after="0" w:line="200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уплаты неустоек (штрафов, пеней) при предоставлении услуг (выполнении работ) ненадлежащего качества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порядке,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установленном законо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дательством РФ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732B93" w:rsidRPr="00E24FDA" w:rsidRDefault="000A01AB" w:rsidP="00567B36">
      <w:pPr>
        <w:widowControl w:val="0"/>
        <w:tabs>
          <w:tab w:val="left" w:pos="654"/>
        </w:tabs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безвозмездного устранения недостатков в случае предоставления услуг (выполнения работ) ненадлежащего качества (с нарушением установленных требований или условий Договора, либо дополнительного соглашения).</w:t>
      </w:r>
    </w:p>
    <w:p w:rsidR="00396203" w:rsidRPr="00E24FDA" w:rsidRDefault="000A01AB" w:rsidP="00567B36">
      <w:pPr>
        <w:widowControl w:val="0"/>
        <w:tabs>
          <w:tab w:val="left" w:pos="654"/>
        </w:tabs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тказаться от оплаты работ и услуг, не предусмотренных настоящим Договором или соглашением, а если они оплачены, потребовать от исполнителя  возврата оплаченной суммы.</w:t>
      </w:r>
    </w:p>
    <w:p w:rsidR="00396203" w:rsidRPr="00E24FDA" w:rsidRDefault="00396203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Основание: Постановление Правительства № 354 п.156, Закон о защ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ите прав потребителей ст. 16.3.</w:t>
      </w:r>
    </w:p>
    <w:p w:rsidR="00396203" w:rsidRPr="00E24FDA" w:rsidRDefault="000A01AB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 предложения по рассмотрению вопросов изменения настоящег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 договора или его расторжения.</w:t>
      </w:r>
    </w:p>
    <w:p w:rsidR="00396203" w:rsidRPr="00E24FDA" w:rsidRDefault="000A01AB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Участвовать через 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полномоченного представителя 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обственников жилья в приеме выполненных работ по содержанию и текущему ремонту МКД. Факт предоставления и качество указанных услуг подтверждается актом выполненных работ, подписанным с участием Уполномоченного (уполномоченны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х) представителя Собственников</w:t>
      </w:r>
      <w:r w:rsidR="00732B9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0A01AB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 предложения по совершенствованию управления, содержания и благоустройства домом и земельным участком, устранения недостатков д</w:t>
      </w:r>
      <w:r w:rsidR="007C70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еятельности Управляющей организации</w:t>
      </w:r>
    </w:p>
    <w:p w:rsidR="007654EF" w:rsidRPr="00E24FDA" w:rsidRDefault="007654EF" w:rsidP="00567B36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24FDA" w:rsidRDefault="00396203" w:rsidP="00567B36">
      <w:pPr>
        <w:pStyle w:val="a9"/>
        <w:widowControl w:val="0"/>
        <w:numPr>
          <w:ilvl w:val="0"/>
          <w:numId w:val="26"/>
        </w:numPr>
        <w:tabs>
          <w:tab w:val="left" w:pos="202"/>
        </w:tabs>
        <w:spacing w:after="0" w:line="182" w:lineRule="exact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Цена и порядок расчетов</w:t>
      </w:r>
    </w:p>
    <w:p w:rsidR="007654EF" w:rsidRPr="00E24FDA" w:rsidRDefault="007654EF" w:rsidP="00567B36">
      <w:pPr>
        <w:pStyle w:val="a9"/>
        <w:widowControl w:val="0"/>
        <w:tabs>
          <w:tab w:val="left" w:pos="202"/>
        </w:tabs>
        <w:spacing w:after="0" w:line="182" w:lineRule="exact"/>
        <w:ind w:left="0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E24FDA" w:rsidRDefault="00396203" w:rsidP="00567B36">
      <w:pPr>
        <w:pStyle w:val="a9"/>
        <w:widowControl w:val="0"/>
        <w:numPr>
          <w:ilvl w:val="1"/>
          <w:numId w:val="27"/>
        </w:numPr>
        <w:spacing w:after="0" w:line="182" w:lineRule="exact"/>
        <w:ind w:left="0" w:firstLine="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производит оплату в рамках Договора за следующие услуги:</w:t>
      </w:r>
    </w:p>
    <w:p w:rsidR="00396203" w:rsidRPr="00E24FDA" w:rsidRDefault="00396203" w:rsidP="00567B36">
      <w:pPr>
        <w:widowControl w:val="0"/>
        <w:numPr>
          <w:ilvl w:val="0"/>
          <w:numId w:val="13"/>
        </w:numPr>
        <w:tabs>
          <w:tab w:val="left" w:pos="19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содержание и</w:t>
      </w:r>
      <w:r w:rsidR="008621F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текущий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ремонт общего имущества многоквартирного дома (включающее в себя управление многоквартирным домом, текущий ремо</w:t>
      </w:r>
      <w:r w:rsidR="0078322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нт, содержание общего имущества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МКД, вывоз ТБО и другие работы и услуги согласно Приложению № 3 к Договору);</w:t>
      </w:r>
    </w:p>
    <w:p w:rsidR="005B0D12" w:rsidRPr="00E24FDA" w:rsidRDefault="00396203" w:rsidP="00567B36">
      <w:pPr>
        <w:widowControl w:val="0"/>
        <w:numPr>
          <w:ilvl w:val="0"/>
          <w:numId w:val="13"/>
        </w:numPr>
        <w:tabs>
          <w:tab w:val="left" w:pos="21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коммунальные услуги</w:t>
      </w:r>
      <w:r w:rsidR="007C5BA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: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холодное и горячее водоснабжение, отопление, водоотведение</w:t>
      </w:r>
      <w:r w:rsidR="007C5BA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(приложение № 2)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5B0D12" w:rsidRPr="00E24FDA" w:rsidRDefault="000A01AB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>5.2.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>Размер платы за содержание и</w:t>
      </w:r>
      <w:r w:rsidR="00732B93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текущий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ремонт жилого (нежилого) помещения </w:t>
      </w:r>
      <w:r w:rsidR="005B0D12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с 01.07.2015 года 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>у</w:t>
      </w:r>
      <w:r w:rsidR="005B0D12" w:rsidRPr="00E24FDA">
        <w:rPr>
          <w:rFonts w:ascii="Times New Roman" w:hAnsi="Times New Roman" w:cs="Times New Roman"/>
          <w:color w:val="202724"/>
          <w:sz w:val="20"/>
          <w:szCs w:val="20"/>
        </w:rPr>
        <w:t>твержден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решением общего собрания Собственников помещений в МКД</w:t>
      </w:r>
      <w:r w:rsidR="00A14495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протокол № _____ от ____________</w:t>
      </w:r>
      <w:r w:rsidR="005B0D12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в размере:</w:t>
      </w:r>
    </w:p>
    <w:p w:rsidR="00A14495" w:rsidRPr="00E24FDA" w:rsidRDefault="00A14495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Содержание жилья – </w:t>
      </w:r>
      <w:r w:rsidR="00B400D9" w:rsidRPr="00E24FDA">
        <w:rPr>
          <w:rFonts w:ascii="Times New Roman" w:hAnsi="Times New Roman" w:cs="Times New Roman"/>
          <w:color w:val="202724"/>
          <w:sz w:val="20"/>
          <w:szCs w:val="20"/>
        </w:rPr>
        <w:t>_______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руб./ м..кв.</w:t>
      </w:r>
    </w:p>
    <w:p w:rsidR="005B0D12" w:rsidRPr="00E24FDA" w:rsidRDefault="00A14495" w:rsidP="00567B36">
      <w:pPr>
        <w:pStyle w:val="a9"/>
        <w:tabs>
          <w:tab w:val="right" w:pos="104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Текущий ремонт жилья – </w:t>
      </w:r>
      <w:r w:rsidR="00B400D9" w:rsidRPr="00E24FDA">
        <w:rPr>
          <w:rFonts w:ascii="Times New Roman" w:hAnsi="Times New Roman" w:cs="Times New Roman"/>
          <w:color w:val="202724"/>
          <w:sz w:val="20"/>
          <w:szCs w:val="20"/>
        </w:rPr>
        <w:t>_______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руб./ м.кв.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ab/>
      </w:r>
    </w:p>
    <w:p w:rsidR="00A14495" w:rsidRDefault="00A14495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>Услуги управления –</w:t>
      </w:r>
      <w:r w:rsidR="00E24FDA">
        <w:rPr>
          <w:rFonts w:ascii="Times New Roman" w:hAnsi="Times New Roman" w:cs="Times New Roman"/>
          <w:color w:val="202724"/>
          <w:sz w:val="20"/>
          <w:szCs w:val="20"/>
        </w:rPr>
        <w:t>_______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 </w:t>
      </w:r>
      <w:r w:rsidR="00E24FDA">
        <w:rPr>
          <w:rFonts w:ascii="Times New Roman" w:hAnsi="Times New Roman" w:cs="Times New Roman"/>
          <w:color w:val="202724"/>
          <w:sz w:val="20"/>
          <w:szCs w:val="20"/>
        </w:rPr>
        <w:t>руб./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м. кв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>.</w:t>
      </w:r>
    </w:p>
    <w:p w:rsidR="00E24FDA" w:rsidRPr="00E24FDA" w:rsidRDefault="00E24FDA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  <w:r>
        <w:rPr>
          <w:rFonts w:ascii="Times New Roman" w:hAnsi="Times New Roman" w:cs="Times New Roman"/>
          <w:color w:val="202724"/>
          <w:sz w:val="20"/>
          <w:szCs w:val="20"/>
        </w:rPr>
        <w:t>Вывоз ТБО - __________ руб./кв.м</w:t>
      </w:r>
    </w:p>
    <w:p w:rsidR="000947F5" w:rsidRPr="00E24FDA" w:rsidRDefault="00A14495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5.3.  </w:t>
      </w:r>
      <w:r w:rsidR="000947F5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Размер платы за содержание и ремонт жилого (нежилого) помещения устанавливается решением общего собрания Собственников помещений в МКД исходя из указанного в таком решении Перечня работ и услуг по содержанию и </w:t>
      </w:r>
      <w:r w:rsidR="0010507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текущему </w:t>
      </w:r>
      <w:r w:rsidR="000947F5" w:rsidRPr="00E24FDA">
        <w:rPr>
          <w:rFonts w:ascii="Times New Roman" w:hAnsi="Times New Roman" w:cs="Times New Roman"/>
          <w:color w:val="202724"/>
          <w:sz w:val="20"/>
          <w:szCs w:val="20"/>
        </w:rPr>
        <w:t>ремонту общего имущества МКД с учетом предложений Управляющей организации в следующем порядке:</w:t>
      </w:r>
    </w:p>
    <w:p w:rsidR="00BC4DBB" w:rsidRPr="00E24FDA" w:rsidRDefault="000A01AB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- 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У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О</w:t>
      </w:r>
      <w:r w:rsidR="007C7003" w:rsidRPr="00E24FDA">
        <w:rPr>
          <w:rFonts w:ascii="Times New Roman" w:hAnsi="Times New Roman" w:cs="Times New Roman"/>
          <w:color w:val="202724"/>
          <w:sz w:val="20"/>
          <w:szCs w:val="20"/>
        </w:rPr>
        <w:t>,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как ин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ициатор изменения размера платы 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за содержание и текущий ремонт не позднее, чем за </w:t>
      </w:r>
      <w:r w:rsidR="00C50EA9" w:rsidRPr="00E24FDA">
        <w:rPr>
          <w:rFonts w:ascii="Times New Roman" w:hAnsi="Times New Roman" w:cs="Times New Roman"/>
          <w:color w:val="202724"/>
          <w:sz w:val="20"/>
          <w:szCs w:val="20"/>
        </w:rPr>
        <w:t>3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месяца до даты предполагаемого изменения, предоставляет </w:t>
      </w:r>
      <w:r w:rsidR="000947F5" w:rsidRPr="00E24FDA">
        <w:rPr>
          <w:rFonts w:ascii="Times New Roman" w:hAnsi="Times New Roman" w:cs="Times New Roman"/>
          <w:color w:val="202724"/>
          <w:sz w:val="20"/>
          <w:szCs w:val="20"/>
        </w:rPr>
        <w:t>У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полномоченному </w:t>
      </w:r>
      <w:r w:rsidR="000947F5" w:rsidRPr="00E24FDA">
        <w:rPr>
          <w:rFonts w:ascii="Times New Roman" w:hAnsi="Times New Roman" w:cs="Times New Roman"/>
          <w:color w:val="202724"/>
          <w:sz w:val="20"/>
          <w:szCs w:val="20"/>
        </w:rPr>
        <w:t>представителю собственников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обоснованный расчет по изменению платы за управление, содержание и текущий ремонт общего имущества МКД.</w:t>
      </w:r>
    </w:p>
    <w:p w:rsidR="00BC4DBB" w:rsidRPr="00E24FDA" w:rsidRDefault="000947F5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- 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>Уполномоченн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ый представитель собственников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в течение одного месяца с момента ознакомления с обоснованным расчетом по изменению платы за управление, содержание и текущий ремонт общего имущества МКД проводит общее собрание Собственников по вопросу утверждения размера платы за содержание и текущий ремонт МКД, исходя из указанного в таком решении Перечня работ и услуг по содержанию и ремонту общего имущ</w:t>
      </w:r>
      <w:r w:rsidR="000A01AB" w:rsidRPr="00E24FDA">
        <w:rPr>
          <w:rFonts w:ascii="Times New Roman" w:hAnsi="Times New Roman" w:cs="Times New Roman"/>
          <w:color w:val="202724"/>
          <w:sz w:val="20"/>
          <w:szCs w:val="20"/>
        </w:rPr>
        <w:t>ества МКД с учетом предложений УО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>.</w:t>
      </w:r>
    </w:p>
    <w:p w:rsidR="00BC4DBB" w:rsidRPr="00E24FDA" w:rsidRDefault="000A01AB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- 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>Выписка из протокола общего собрания Собственников помещений, направленная У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О</w:t>
      </w:r>
      <w:r w:rsidR="00BC4DBB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настоящего Договора.</w:t>
      </w:r>
    </w:p>
    <w:p w:rsidR="00B156F4" w:rsidRPr="00E24FDA" w:rsidRDefault="000A01AB" w:rsidP="00567B36">
      <w:pPr>
        <w:pStyle w:val="a9"/>
        <w:ind w:left="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.3. </w:t>
      </w:r>
      <w:r w:rsidR="00BC4DB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(в случае официального наличия обращения УО к собственникам об установлении или изменении размеров платы), такой размер устанавливается органом местного самоуправления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301C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соответствии п.4 ст.158 ЖК РФ.</w:t>
      </w:r>
    </w:p>
    <w:p w:rsidR="000A01AB" w:rsidRPr="00E24FDA" w:rsidRDefault="000A01AB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5.4. </w:t>
      </w:r>
      <w:r w:rsidR="00B156F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 допускается оказание Управляющей организацией услуг и начисление за них платы, если эти услуги не указаны в Приложениях № 3 и № 6 к Договору.</w:t>
      </w:r>
    </w:p>
    <w:p w:rsidR="00396203" w:rsidRPr="00E24FDA" w:rsidRDefault="000A01AB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0"/>
          <w:szCs w:val="20"/>
          <w:highlight w:val="cyan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5.5. </w:t>
      </w:r>
      <w:r w:rsidR="00B156F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Размер платы за коммунальные услуги для Собственников и иных потребителей определяется в порядке, установленном Правилами предоставления коммунальных услуг</w:t>
      </w:r>
      <w:r w:rsidR="00676C6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от 06.05.2011 № 354</w:t>
      </w:r>
      <w:r w:rsidR="00B156F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с учетом установленных такими Правилами условий её перера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счета и изменения (уменьшения)</w:t>
      </w:r>
      <w:r w:rsidR="000947F5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0A01AB" w:rsidP="00567B36">
      <w:pPr>
        <w:widowControl w:val="0"/>
        <w:tabs>
          <w:tab w:val="left" w:pos="415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5.6.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Оплата собственником оказанных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 Договору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услуг осуществляется на основании выставляемого УО платежного документа (счета-извещения). В выставляемом счете-извещении указываются</w:t>
      </w:r>
      <w:r w:rsidR="00396203" w:rsidRPr="00E24FDA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 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информация в соответствии с </w:t>
      </w:r>
      <w:r w:rsidR="00396203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п</w:t>
      </w:r>
      <w:r w:rsidR="006C43A9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.</w:t>
      </w:r>
      <w:r w:rsidR="00396203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69</w:t>
      </w:r>
      <w:r w:rsidR="00396203" w:rsidRPr="00E24FDA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 </w:t>
      </w:r>
      <w:r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П</w:t>
      </w:r>
      <w:r w:rsidR="00396203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остановлени</w:t>
      </w:r>
      <w:r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я</w:t>
      </w:r>
      <w:r w:rsidR="006C43A9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Правительства РФ</w:t>
      </w:r>
      <w:r w:rsidR="00396203" w:rsidRPr="00E24FDA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№ 354, в т.ч.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собственнике и испол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нителе, наименование оплачиваемых услуг, тарифы, размеры платы за услуги, объем потребленных ресурсов, сведения об изменении размера оплаты с указанием оснований, сумма задолженности Собственника по оплате оказанных услуг за предыдущие пе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риоды, сведения о предоставлении субсидий и льгот. Размер неустоек (штрафов, пеней) за нарушение собственником условий Договора указываются в отдельном документе, направляемом собственнику в течение 5-ти дней.</w:t>
      </w:r>
    </w:p>
    <w:p w:rsidR="00396203" w:rsidRPr="00E24FDA" w:rsidRDefault="00AF5156" w:rsidP="00567B36">
      <w:pPr>
        <w:widowControl w:val="0"/>
        <w:tabs>
          <w:tab w:val="left" w:pos="45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5.7.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вправе</w:t>
      </w:r>
      <w:r w:rsidR="00D16F0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 своему выбору</w:t>
      </w:r>
      <w:r w:rsidR="00D16F0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оплачивать услуги наличными денежными средствами, в безналичной форме или почтовым переводом; вносить плату частями не нарушая срок окончания ее внесения; осуществлять пред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варительную оплату в счет будущих месяцев.</w:t>
      </w:r>
    </w:p>
    <w:p w:rsidR="00AF5156" w:rsidRPr="00E24FDA" w:rsidRDefault="00AF5156" w:rsidP="00567B3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приеме платы по Договору банками и иными платежными системами с плательщика может взиматься комиссионное вознаграждение.</w:t>
      </w:r>
    </w:p>
    <w:p w:rsidR="00AF5156" w:rsidRPr="00E24FDA" w:rsidRDefault="00D16F08" w:rsidP="00567B3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Внесение платы в кассу УО</w:t>
      </w:r>
      <w:r w:rsidR="00AF5156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или ее платежному агенту осуществляется без уплаты комиссии.</w:t>
      </w:r>
    </w:p>
    <w:p w:rsidR="00396203" w:rsidRPr="00E24FDA" w:rsidRDefault="00AF5156" w:rsidP="00567B36">
      <w:pPr>
        <w:widowControl w:val="0"/>
        <w:tabs>
          <w:tab w:val="left" w:pos="45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5.8.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Собственник </w:t>
      </w:r>
      <w:r w:rsidR="00D16F0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вправе заключить соглашение с УО,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предоставлении отсрочки или рассрочки оплаты коммунальных услуг (в том числе погашения задолженности по оплате коммунальных услуг) за исключением случаев, указанных в п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72 </w:t>
      </w:r>
      <w:r w:rsidR="00D60EF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равил предоставления коммунальных услуг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№ 354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AF5156" w:rsidP="00567B36">
      <w:pPr>
        <w:widowControl w:val="0"/>
        <w:tabs>
          <w:tab w:val="left" w:pos="511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5.9.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Срок внесения платежей - до 10 числа месяца, следующего за истекшим.</w:t>
      </w:r>
    </w:p>
    <w:p w:rsidR="001C51C6" w:rsidRPr="00E24FDA" w:rsidRDefault="00AF5156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5.10.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луг) и оплачивают дополнительно. Размер платежа для Собственника рассчитывается пропорционально дол</w:t>
      </w:r>
      <w:r w:rsidR="0078119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собст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венности в общем имуществе многоквартирного дома. Оплата в этом случае производится Собственником в соответ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ствии с выставленным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396203" w:rsidRPr="00E24FDA" w:rsidRDefault="00AF5156" w:rsidP="00567B3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5.11.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коммунальных услуг, рассчитываемой исходя из норма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тивов потребления, осуществляется с учетом перерасчета платежей за период временного отсутствия Собственника в порядке, утверждаемом Правительством РФ и органами местного самоуправления. Перерасчет платы по услуге «управление» не производится.</w:t>
      </w:r>
    </w:p>
    <w:p w:rsidR="001C51C6" w:rsidRPr="00E24FDA" w:rsidRDefault="00AF5156" w:rsidP="0091037F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>5.12.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</w:t>
      </w:r>
      <w:r w:rsidR="001C51C6" w:rsidRPr="00E24FDA">
        <w:rPr>
          <w:rFonts w:ascii="Times New Roman" w:hAnsi="Times New Roman" w:cs="Times New Roman"/>
          <w:color w:val="202724"/>
          <w:sz w:val="20"/>
          <w:szCs w:val="20"/>
        </w:rPr>
        <w:t>Услуги Управляющей организации, не предусмотренные Договором, выполняются за отдельную плату по взаимному соглашении Сторон по Договорным ценам.</w:t>
      </w:r>
    </w:p>
    <w:p w:rsidR="00AD15B1" w:rsidRPr="00E24FDA" w:rsidRDefault="00AD15B1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5.13 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В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соответствии с требованиями ч. 7 ст. 156 Ж К РФ размер платы за содержание и текущий ремонт помещения может быть изменен не чаще одного раза в год.</w:t>
      </w:r>
    </w:p>
    <w:p w:rsidR="00AD15B1" w:rsidRPr="00E24FDA" w:rsidRDefault="00AD15B1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</w:p>
    <w:p w:rsidR="00AF5156" w:rsidRPr="00E24FDA" w:rsidRDefault="00AF5156" w:rsidP="00567B3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02724"/>
          <w:sz w:val="20"/>
          <w:szCs w:val="20"/>
        </w:rPr>
      </w:pPr>
    </w:p>
    <w:p w:rsidR="006D1DAE" w:rsidRPr="00E24FDA" w:rsidRDefault="004C5F60" w:rsidP="00567B3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FD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7420E" w:rsidRPr="00E24FD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D1DAE" w:rsidRPr="00E24FDA">
        <w:rPr>
          <w:rFonts w:ascii="Times New Roman" w:hAnsi="Times New Roman" w:cs="Times New Roman"/>
          <w:b/>
          <w:sz w:val="20"/>
          <w:szCs w:val="20"/>
        </w:rPr>
        <w:t>Условие об организации проведения общих собраний Собственников помещений в МКД</w:t>
      </w:r>
    </w:p>
    <w:p w:rsidR="006D1DAE" w:rsidRPr="00E24FDA" w:rsidRDefault="006D1DAE" w:rsidP="00567B36">
      <w:pPr>
        <w:pStyle w:val="a9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D1DAE" w:rsidRPr="00E24FDA" w:rsidRDefault="004C5F6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97420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6D1DA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Собственниками на общем собрании Собственников помещений в МКД принимается Регламент проведения общих собраний Собственников помещений в многоквартирном доме (вносятся изменения в действующий Регламент), который определяет:</w:t>
      </w:r>
    </w:p>
    <w:p w:rsidR="006D1DAE" w:rsidRPr="00E24FDA" w:rsidRDefault="006D1DAE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компетенцию, порядок и финансовое обеспечение созыва собрания;</w:t>
      </w:r>
    </w:p>
    <w:p w:rsidR="006D1DAE" w:rsidRPr="00E24FDA" w:rsidRDefault="006D1DAE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порядок подготовки, проведения и работы общего собрания Собственников в многоквартирном доме;</w:t>
      </w:r>
    </w:p>
    <w:p w:rsidR="006D1DAE" w:rsidRPr="00E24FDA" w:rsidRDefault="006D1DAE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порядок хранения протоколов общих собраний, решений Собственников по вопросам, поставленным на голосование, а также иной документации общих собраний.</w:t>
      </w:r>
    </w:p>
    <w:p w:rsidR="005108F7" w:rsidRPr="00E24FDA" w:rsidRDefault="004C5F6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10507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.2. 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Один раз в год собственники помещений в многоквартирном доме проводят годовое общее собрание.</w:t>
      </w:r>
    </w:p>
    <w:p w:rsidR="005108F7" w:rsidRPr="00E24FDA" w:rsidRDefault="004C5F6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.3. Годовое собрание может проводиться в форме </w:t>
      </w:r>
      <w:r w:rsidR="00C4224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очного 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собрания или в форме очно-заочного голосования. При принятии решения о созыве годового общего собрания орган управления </w:t>
      </w:r>
      <w:r w:rsidR="004C1C3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определяет форму проведения собрания.</w:t>
      </w:r>
    </w:p>
    <w:p w:rsidR="004C1C31" w:rsidRPr="00E24FDA" w:rsidRDefault="004C5F6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C4224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="005108F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На годовом общем собрании могут быть рассмотрены и приняты решения по любым вопросам, отнесенным действующим законодательством к компетенции общего собрания собственников помещений в </w:t>
      </w:r>
      <w:r w:rsidR="004C1C3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МКД.</w:t>
      </w:r>
    </w:p>
    <w:p w:rsidR="004C1C31" w:rsidRPr="00E24FDA" w:rsidRDefault="004C5F6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4C1C3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C4224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="004C1C3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Расходы, связанные с подготовкой и проведением общего годового собрания, осуществляются за счет средств органов управления многоквартирным домом в составе платы за услуги по управлению.</w:t>
      </w:r>
    </w:p>
    <w:p w:rsidR="00290CD1" w:rsidRPr="00E24FDA" w:rsidRDefault="00290CD1" w:rsidP="0056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FDA">
        <w:rPr>
          <w:rFonts w:ascii="Times New Roman" w:hAnsi="Times New Roman" w:cs="Times New Roman"/>
          <w:sz w:val="20"/>
          <w:szCs w:val="20"/>
        </w:rPr>
        <w:t>8.</w:t>
      </w:r>
      <w:r w:rsidRPr="00E24FDA">
        <w:rPr>
          <w:rFonts w:ascii="Times New Roman" w:hAnsi="Times New Roman" w:cs="Times New Roman"/>
          <w:b/>
          <w:sz w:val="20"/>
          <w:szCs w:val="20"/>
        </w:rPr>
        <w:t>Условия о порядке изменения перечня работ и услуг по надлежащему содержанию</w:t>
      </w:r>
    </w:p>
    <w:p w:rsidR="00290CD1" w:rsidRPr="00E24FDA" w:rsidRDefault="00290CD1" w:rsidP="0056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FDA">
        <w:rPr>
          <w:rFonts w:ascii="Times New Roman" w:hAnsi="Times New Roman" w:cs="Times New Roman"/>
          <w:b/>
          <w:sz w:val="20"/>
          <w:szCs w:val="20"/>
        </w:rPr>
        <w:t>и ремонту общего имущества в МКД</w:t>
      </w:r>
    </w:p>
    <w:p w:rsidR="00290CD1" w:rsidRPr="00E24FDA" w:rsidRDefault="00290CD1" w:rsidP="0056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2347"/>
          <w:sz w:val="20"/>
          <w:szCs w:val="20"/>
        </w:rPr>
      </w:pP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Определенный в Договоре Перечень работ и услуг может быть изменен по соглашению Сторон.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№ 290.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89775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и ремонту общего имущества МКД: за счет изменения размера платы за содержание и ремонт жилого/ нежилого помещения. При этом в соответствии с требованиями части 7 статьи 156 Жилищного кодекса Российской Федерации размер платы за содержание и ремонт помещения может быть изменен не чаще одного раза в год.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A07E8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приступает к выполнению работ согласно порядку (графику) выполнения работ, утвержденному решением общего собрания Собственников.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A07E8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В случае</w:t>
      </w:r>
      <w:r w:rsidR="00CA18DA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если Собственники помещений в МКД на общем собрании примут решение об изменении Перечня работ и услуг, но не примут решения о порядке оплаты таких работ и услуг в размере, предложенном Управляющей организацией, Управляющая организация вправе: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исполнять прежний Перечень работ и услуг по Договору;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вынести на рассмотрение общего собрания Собственников возможность внесения в Перечень работ и услуг дополнительные услуги (работы) из предложенных без изменения стоимости Договора и внесения дополнительных средств;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одностороннем порядке отказаться от исполнения настоящего Договора.</w:t>
      </w:r>
    </w:p>
    <w:p w:rsidR="00290CD1" w:rsidRPr="00E24FDA" w:rsidRDefault="00290CD1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 принятом решении У</w:t>
      </w:r>
      <w:r w:rsidR="00CA4D2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F308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сообщает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полномоченному</w:t>
      </w:r>
      <w:r w:rsidR="00C06D3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представителю Собственников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письменно</w:t>
      </w:r>
      <w:r w:rsidR="00EF308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а также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 размещения информации об этом на официальном сайте Управляющей организации, в общедоступных местах МКД.</w:t>
      </w:r>
    </w:p>
    <w:p w:rsidR="00290CD1" w:rsidRPr="00E24FDA" w:rsidRDefault="00CA4D20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A07E8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Изменение Перечня работ, услуг по предложениям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 согласования таких изменений с </w:t>
      </w:r>
      <w:r w:rsidR="00C06D3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полномоченным </w:t>
      </w:r>
      <w:r w:rsidR="00C06D3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представителем Собственников</w:t>
      </w:r>
      <w:r w:rsidR="00290CD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допускается в следующих случаях:</w:t>
      </w:r>
    </w:p>
    <w:p w:rsidR="00290CD1" w:rsidRPr="00E24FDA" w:rsidRDefault="00290CD1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при установлении У</w:t>
      </w:r>
      <w:r w:rsidR="00B1736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целесообразности изменения очередности выполнения отдельных видов работ;</w:t>
      </w:r>
    </w:p>
    <w:p w:rsidR="00290CD1" w:rsidRPr="00E24FDA" w:rsidRDefault="00290CD1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б) при установлении У</w:t>
      </w:r>
      <w:r w:rsidR="00B1736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возможности изменения графика выполнения отдельных видов работ, оказания отдельных видов услуг для целей полного или частичного исключения необходимости компенсации У</w:t>
      </w:r>
      <w:r w:rsidR="00B1736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стоимости выполненных ею непредвиденных работ.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B1117" w:rsidRPr="00E24FDA" w:rsidRDefault="002B1117" w:rsidP="0056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FDA">
        <w:rPr>
          <w:rFonts w:ascii="Times New Roman" w:hAnsi="Times New Roman" w:cs="Times New Roman"/>
          <w:b/>
          <w:sz w:val="20"/>
          <w:szCs w:val="20"/>
        </w:rPr>
        <w:t>9.Условия о порядке предоставления отчетности Управляющей организацией</w:t>
      </w:r>
    </w:p>
    <w:p w:rsidR="002B1117" w:rsidRPr="00E24FDA" w:rsidRDefault="00C56238" w:rsidP="00567B36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hAnsi="Times New Roman" w:cs="Times New Roman"/>
          <w:color w:val="202724"/>
          <w:sz w:val="20"/>
          <w:szCs w:val="20"/>
        </w:rPr>
        <w:t>9.</w:t>
      </w:r>
      <w:r w:rsidR="004B353D" w:rsidRPr="00E24FDA">
        <w:rPr>
          <w:rFonts w:ascii="Times New Roman" w:hAnsi="Times New Roman" w:cs="Times New Roman"/>
          <w:color w:val="202724"/>
          <w:sz w:val="20"/>
          <w:szCs w:val="20"/>
        </w:rPr>
        <w:t>1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.</w:t>
      </w:r>
      <w:r w:rsidR="002B1117" w:rsidRPr="00E24FDA">
        <w:rPr>
          <w:rFonts w:ascii="Times New Roman" w:hAnsi="Times New Roman" w:cs="Times New Roman"/>
          <w:color w:val="202724"/>
          <w:sz w:val="20"/>
          <w:szCs w:val="20"/>
        </w:rPr>
        <w:t>У</w:t>
      </w:r>
      <w:r w:rsidRPr="00E24FDA">
        <w:rPr>
          <w:rFonts w:ascii="Times New Roman" w:hAnsi="Times New Roman" w:cs="Times New Roman"/>
          <w:color w:val="202724"/>
          <w:sz w:val="20"/>
          <w:szCs w:val="20"/>
        </w:rPr>
        <w:t>О</w:t>
      </w:r>
      <w:r w:rsidR="002B1117" w:rsidRPr="00E24FDA">
        <w:rPr>
          <w:rFonts w:ascii="Times New Roman" w:hAnsi="Times New Roman" w:cs="Times New Roman"/>
          <w:color w:val="202724"/>
          <w:sz w:val="20"/>
          <w:szCs w:val="20"/>
        </w:rPr>
        <w:t xml:space="preserve"> обязана не позднее 1 марта текущего года представлять Собственникам помещений в МКД ежегодный отчет о выполнении условий Договора за предыдущий год (далее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</w:t>
      </w:r>
      <w:r w:rsidR="002B1117" w:rsidRPr="00E24FDA">
        <w:rPr>
          <w:rFonts w:ascii="Times New Roman" w:hAnsi="Times New Roman" w:cs="Times New Roman"/>
          <w:color w:val="202724"/>
          <w:sz w:val="20"/>
          <w:szCs w:val="20"/>
        </w:rPr>
        <w:t>-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</w:t>
      </w:r>
      <w:r w:rsidR="002B1117" w:rsidRPr="00E24FDA">
        <w:rPr>
          <w:rFonts w:ascii="Times New Roman" w:hAnsi="Times New Roman" w:cs="Times New Roman"/>
          <w:color w:val="202724"/>
          <w:sz w:val="20"/>
          <w:szCs w:val="20"/>
        </w:rPr>
        <w:t>годовой отчет</w:t>
      </w:r>
      <w:r w:rsidR="0091037F">
        <w:rPr>
          <w:rFonts w:ascii="Times New Roman" w:hAnsi="Times New Roman" w:cs="Times New Roman"/>
          <w:color w:val="202724"/>
          <w:sz w:val="20"/>
          <w:szCs w:val="20"/>
        </w:rPr>
        <w:t xml:space="preserve">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(форма отчета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№5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).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Годовой отчет утверждается на общем собрании Собственников помещений в МКД.</w:t>
      </w:r>
    </w:p>
    <w:p w:rsidR="002B1117" w:rsidRPr="00E24FDA" w:rsidRDefault="00C56238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обязана предоставить возможность Собственникам помещений в МКД ознакомиться с годовым отчетом не позднее, чем за 10 дней до срока проведения общего собрания Собственников, одновременно разместив отчет на официальном сайте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общедоступных местах МКД, а также в офисе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 бумажном носителе.</w:t>
      </w:r>
    </w:p>
    <w:p w:rsidR="002B1117" w:rsidRPr="00E24FDA" w:rsidRDefault="004B353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9.3</w:t>
      </w:r>
      <w:r w:rsidR="00C5623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Годовой отчет считается утвержденным, если в течение 30 дней после его представления, в У</w:t>
      </w:r>
      <w:r w:rsidR="00C56238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поступили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возражения, сформулированные на общем собрании Собственников, оформленные протоколом в порядке, установленном общим собранием Собственников помещений в данном доме.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Отчет должен быть представлен любому Собственнику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незамедлительно после предъявления соответствующего требования для ознакомления в помещении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или потребитель вправе изготовить за свой счет и своими силами копии представленных документов.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отчет включаются следующие разделы: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Состояние общего имущества в МКД.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Перечень работ и услуг.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Стоимостные показатели.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Состояние расчетов с Собственниками помещений.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Состояние расчетов с ресурсоснабжающими организациями.</w:t>
      </w:r>
    </w:p>
    <w:p w:rsidR="002B1117" w:rsidRPr="00E24FDA" w:rsidRDefault="00043FF4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Справочная информация.</w:t>
      </w:r>
    </w:p>
    <w:p w:rsidR="008E01A0" w:rsidRPr="00E24FDA" w:rsidRDefault="00D3157F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Форма отчета приведена в Приложени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 №6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highlight w:val="cyan"/>
          <w:lang w:eastAsia="ru-RU"/>
        </w:rPr>
      </w:pPr>
    </w:p>
    <w:p w:rsidR="002B1117" w:rsidRPr="00E24FDA" w:rsidRDefault="00E734B4" w:rsidP="00567B36">
      <w:pPr>
        <w:widowControl w:val="0"/>
        <w:tabs>
          <w:tab w:val="left" w:pos="511"/>
        </w:tabs>
        <w:spacing w:after="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10.</w:t>
      </w:r>
      <w:r w:rsidR="002B1117"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Условия о сдаче-приемке выполненных работ (оказанных услуг) по содержанию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и ремонту общего имущества в МКД, предоставлению коммунальных услуг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B111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У</w:t>
      </w:r>
      <w:r w:rsidR="00E734B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еже</w:t>
      </w:r>
      <w:r w:rsidR="00EF308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квартально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размещает на официальном сайте У</w:t>
      </w:r>
      <w:r w:rsidR="00E734B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общедоступных местах МКД, а также в офисе У</w:t>
      </w:r>
      <w:r w:rsidR="00E734B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графики выполнения работ и оказания услуг по содержанию и ремонту общего имущества МКД, предоставлению коммунальных услуг, управлению МКД с указанием фамилии, имени, отчества и контактного телефона лица, ответственного за выполнение (оказание) каждого вида работ (услуг).</w:t>
      </w:r>
    </w:p>
    <w:p w:rsidR="002B111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Сдачу результата оказанных услуг и выполненных работ по содержанию и ремонту общего имущества, предоставлению коммунальных услуг, управлению МКД, осуществляет</w:t>
      </w:r>
      <w:r w:rsidR="00EF308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ся путем оформления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Акта выполненных работ (оказанных услуг) по содержанию и </w:t>
      </w:r>
      <w:r w:rsidR="00EF308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текущему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ремонту общего имущества МКД, предоставлению коммунальных услуг и управлению МКД.</w:t>
      </w:r>
    </w:p>
    <w:p w:rsidR="000E53B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Собственники помещений в целях взаимодействия с У</w:t>
      </w:r>
      <w:r w:rsidR="00E734B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 вопросам управления МКД определяют уполномоченных лиц, </w:t>
      </w:r>
    </w:p>
    <w:p w:rsidR="002B111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Уполномоченное лицо и (или) Собственники помещений в МКД вправе осуществлять контроль за выполнением У</w:t>
      </w:r>
      <w:r w:rsidR="00E734B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ее обязательств по Договору.</w:t>
      </w:r>
    </w:p>
    <w:p w:rsidR="002B111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Уполномоченное лицо, принявшее работу (услугу) по содержанию и ремонту общего имущества, предоставлению коммунальных услуг, управлению МКД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2B1117" w:rsidRPr="00E24FDA" w:rsidRDefault="0023636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4C5F60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Уполномоченное лицо, обнаружившее после приемки работ (услуг) по содержанию и ремонту общего имущества, предоставлению коммунальных услуг, управлению МКД нарушение условий Договора или выполнение принятых работ (оказание услуг)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ненадлежащего качества и (или) с перерывами, превышающими установленную в Договоре, нормативных правовых актах РФ продолжительность, которые не могли быть установлены при обычном способе приемки (скрытые недостатки), в том числе такие, которые были умышленно скрыты У</w:t>
      </w:r>
      <w:r w:rsidR="008045C4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извещает об этом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разумный срок по их обнаружении и предоставляет документы, подтверждающие данный факт.</w:t>
      </w:r>
    </w:p>
    <w:p w:rsidR="002B1117" w:rsidRPr="00E24FDA" w:rsidRDefault="000E53B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81122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8056B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УО обязана устранить выявленные недостатки.</w:t>
      </w:r>
    </w:p>
    <w:p w:rsidR="002B1117" w:rsidRPr="00E24FDA" w:rsidRDefault="002B1117" w:rsidP="00567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green"/>
        </w:rPr>
      </w:pPr>
    </w:p>
    <w:p w:rsidR="002B1117" w:rsidRPr="00E24FDA" w:rsidRDefault="00236369" w:rsidP="0056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FDA">
        <w:rPr>
          <w:rFonts w:ascii="Times New Roman" w:hAnsi="Times New Roman" w:cs="Times New Roman"/>
          <w:b/>
          <w:sz w:val="20"/>
          <w:szCs w:val="20"/>
        </w:rPr>
        <w:t>11.</w:t>
      </w:r>
      <w:r w:rsidR="002B1117" w:rsidRPr="00E24FDA">
        <w:rPr>
          <w:rFonts w:ascii="Times New Roman" w:hAnsi="Times New Roman" w:cs="Times New Roman"/>
          <w:b/>
          <w:sz w:val="20"/>
          <w:szCs w:val="20"/>
        </w:rPr>
        <w:t>Условие о порядке осуществления контроля за выполнением Управляющей организацией ее обязательств по Договору управления и порядке регистрации факта нарушения условий Договора управления</w:t>
      </w:r>
    </w:p>
    <w:p w:rsidR="002B1117" w:rsidRPr="00E24FDA" w:rsidRDefault="002B1117" w:rsidP="00567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2347"/>
          <w:sz w:val="20"/>
          <w:szCs w:val="20"/>
        </w:rPr>
      </w:pPr>
    </w:p>
    <w:p w:rsidR="002B1117" w:rsidRPr="00E24FDA" w:rsidRDefault="001B29C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Контроль над выполнением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ее обязательств по настоящему Договору управления может осуществляться: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непосредственно Собственниками помещений МКД или их представителями;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уполномоченными лицами.</w:t>
      </w:r>
    </w:p>
    <w:p w:rsidR="002B1117" w:rsidRPr="00E24FDA" w:rsidRDefault="001B29C9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Контроль над деятельностью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части исполнения настоящего Договора собственниками, их </w:t>
      </w:r>
      <w:r w:rsidR="0010507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Уполномоченными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представителями </w:t>
      </w:r>
      <w:r w:rsidR="0010507B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путем: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получения от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информации о состоянии и содержании переданного в управление общего имущества МКД; о перечнях, объемах, качестве и периодичности оказанных услуг и (или) выполненных работ; о целевом использовании переданных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денежных средств в виде платы по всем видам работ и услуг; об использовании денежных средств от хозяйственного оборота общего имущества (сдача в аренду, предоставление в пользование и т. д.); о состоянии платежей, задолженности по платежам за истекший месяц, мерах, принятых по взысканию задолженности;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участия в осмотрах общего имущества МКД; в проверках технического состояния инженерных систем и оборудования с целью подготовки предложений по их ремонту; в приемке всех видов работ, в том числе по подготовке дома к сезонной эксплуатации; в проверке объемов, качества и периодичности оказания услуг и выполнения работ (в том числе путем проведения соответствующей экспертизы); • личного присутствия уполномоченного лица и (или) Собственников помещений в МКД во время выполнения работ (оказания услуг) Управляющей организацией или путем использования средств видеонаблюдения, установленных в помещениях, принадлежащих на праве общей долевой собственности Собственникам МКД, и на придомовой территории. Собственники помещений МКД вправе осуществлять видео- и фотосъемку процесса выполнения работ (оказания услуг)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 в случае обнаружения выполнения работ (оказания услуг)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ненадлежащего качества и (или) с перерывами, превышающими установленную в Договоре, нормативных правовых актах РФ продолжительность, Собственники помещений МКД вправе сообщить об этом уполномоченному лицу с предостав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лением ему всех имеющихся у них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фото и видео доказательств.</w:t>
      </w:r>
    </w:p>
    <w:p w:rsidR="008056BC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ознакомления с актами технического состояния МКД и перечнем имеющейся технической документации на МКД и иными связанными с управлением МКД документами; с информацией о деятельности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 в соответствии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 Стандартом раскрытия информации; 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принятия мер административного воздействия, обращения в другие инстанции согласно действующему законодательству;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визирования от имени Собственников выполненных работ по Договору, двухстороннего акта выполненных работ/оказанных услуг;</w:t>
      </w:r>
    </w:p>
    <w:p w:rsidR="001B29C9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проверки исполнения выданных предписаний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• 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за свой счет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привлечения аудиторской фирмы (аудитора) для дачи заключения по отчету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а при необходимости проверки ее финансово-хозяйственной деятельности в части использования средств Собственников МКД;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составления актов о нарушении условий Договора управления.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• неправомерные действия Собственника;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не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обеспечение необходимого качества услуг и работ по управлению, содержанию и ремонту общего имущества МКД;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нарушение требований к качеству предоставления коммунальных услуг;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причинение вреда жизни, здоровью и имуществу Собственника и (или) проживающих в жилом помещении граждан;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причинение вреда общему имуществу МКД;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нарушение условий сдачи в аренду/ (предоставления в пользование) общего имущества МКД.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 Основанием для уменьшения ежемесячного размера платы Собственником за содержание и текущий ремонт общего имущества МКД в размере, пропорциональном площади занимаемого помещения, является акт о наруше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нии условий Договора,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составленный комиссией в составе Собственника,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уполномоченного лица.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 Подготовка бланков акта осуществляется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При отсутствии бланков акт составляется в произвольной форме. 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 В случае признания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едомость, в которой указываются 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сроки и порядок возмещения вреда.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 Акт должен содержать: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дату и время его составления;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дату, время и характер нарушения, его причины и последствия (факты причинения вреда жизни, здоровью и имуществу Собственника (потребителя);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 наличии возможности — результаты фотографирования или видеосъемки повреждений имущества;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все разногласия, особые мнения и возражения, возникшие при составлении акта;</w:t>
      </w:r>
    </w:p>
    <w:p w:rsidR="002B1117" w:rsidRPr="00E24FDA" w:rsidRDefault="002B1117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подписи членов комиссии, в том числе Собственника (члена семьи Собственника, потребителя).</w:t>
      </w:r>
    </w:p>
    <w:p w:rsidR="002B1117" w:rsidRPr="00E24FDA" w:rsidRDefault="007F13CD" w:rsidP="00567B36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 Акт составляется в присутствии Собственника (потребителя), права которого нарушены. При отсутствии Собственника (члена семьи Собственника, нанимателя, члена семьи нанимателя) либо представителя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акт проверки составляется комиссией без его участия с приглашением в состав комиссии не менее двух независимых лиц (соседей). Акт проверки составляется комиссией не менее чем в двух экземплярах. Один экземпляр акта вручается Собственнику (члену семьи Собственника), другой — представителю У</w:t>
      </w:r>
      <w:r w:rsidR="001B29C9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под расписку.</w:t>
      </w:r>
    </w:p>
    <w:p w:rsidR="00D3157F" w:rsidRPr="00E24FDA" w:rsidRDefault="00D3157F" w:rsidP="00567B36">
      <w:pPr>
        <w:widowControl w:val="0"/>
        <w:tabs>
          <w:tab w:val="left" w:pos="516"/>
        </w:tabs>
        <w:spacing w:after="6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396203" w:rsidRPr="00E24FDA" w:rsidRDefault="00D3157F" w:rsidP="00567B36">
      <w:pPr>
        <w:widowControl w:val="0"/>
        <w:tabs>
          <w:tab w:val="left" w:pos="516"/>
        </w:tabs>
        <w:spacing w:after="60" w:line="182" w:lineRule="exact"/>
        <w:ind w:right="40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1</w:t>
      </w:r>
      <w:r w:rsidR="007F13CD"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396203"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О</w:t>
      </w:r>
      <w:r w:rsidR="007F13CD" w:rsidRPr="00E24FDA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тветственность сторон</w:t>
      </w:r>
    </w:p>
    <w:p w:rsidR="00396203" w:rsidRPr="00E24FDA" w:rsidRDefault="007F13CD" w:rsidP="00567B3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</w:t>
      </w:r>
      <w:r w:rsidR="00BE67B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.1. УО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качество выполняемых работ и предоставляемых услуг в соответствии с законодательством РФ. Если общим с</w:t>
      </w:r>
      <w:r w:rsidR="00BE67BE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обранием собственников работа УО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признана неудовлетворительной, в решении Общего собрания собственников ей выносится предупреждение и устанавливаются сроки устранения недостатков.</w:t>
      </w:r>
    </w:p>
    <w:p w:rsidR="00396203" w:rsidRPr="00E24FDA" w:rsidRDefault="007F13CD" w:rsidP="00567B3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случае не выполнения решений Общего собрания Собственников, собственниками на собрании может быть при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нято решение о расторжении Договора управления и выбора новой Управляющей компании.</w:t>
      </w:r>
    </w:p>
    <w:p w:rsidR="00396203" w:rsidRPr="00E24FDA" w:rsidRDefault="007F13CD" w:rsidP="00567B36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ущерб, причиненный многоквартирному дому и Собственникам в результате ее дей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ствий или бездействий, в размере действительного причиненного ущерба.</w:t>
      </w:r>
    </w:p>
    <w:p w:rsidR="00396203" w:rsidRPr="00E24FDA" w:rsidRDefault="007F13CD" w:rsidP="00567B36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за все виды ущерба, возникшие не по ее вине или не по вине ее работников.</w:t>
      </w:r>
    </w:p>
    <w:p w:rsidR="00396203" w:rsidRPr="00E24FDA" w:rsidRDefault="007F13CD" w:rsidP="00567B36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Ответственность по сделкам, совершенным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 сторонними организациями, самостоятельно несет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7F13CD" w:rsidP="00567B36">
      <w:pPr>
        <w:widowControl w:val="0"/>
        <w:tabs>
          <w:tab w:val="left" w:pos="44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12.6.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нарушении Собственником обязательств, предусмотренных Договором, последний несет ответственность перед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третьими лицами за все последствия и возникшие по его вине аварийные и иные ситуации.</w:t>
      </w:r>
    </w:p>
    <w:p w:rsidR="00396203" w:rsidRPr="00E24FDA" w:rsidRDefault="007F13CD" w:rsidP="00567B36">
      <w:pPr>
        <w:widowControl w:val="0"/>
        <w:tabs>
          <w:tab w:val="left" w:pos="43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12.7.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выявлении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факта проживания в квартире Собственника лиц, не зарегистрированных в установленном порядке, и невнесения за них платы по Договору,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после соответствующей проверки, составления акта и предупре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ждения Собственника, вправе произвести доначисление за потребленные коммунальные услуги по количеству фактически проживающих в жилом помещении, а также в судебном порядке взыскать с него понесенные убытки.</w:t>
      </w:r>
    </w:p>
    <w:p w:rsidR="00396203" w:rsidRPr="00E24FDA" w:rsidRDefault="007F13CD" w:rsidP="00567B36">
      <w:pPr>
        <w:widowControl w:val="0"/>
        <w:tabs>
          <w:tab w:val="left" w:pos="44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12.8.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случае, если Собственник своевременно не уведомил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смене Собственника и не предоставил подтвер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:rsidR="00396203" w:rsidRPr="00E24FDA" w:rsidRDefault="007F13CD" w:rsidP="00567B36">
      <w:pPr>
        <w:widowControl w:val="0"/>
        <w:tabs>
          <w:tab w:val="left" w:pos="478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12.9.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соответствие тарифов и нормативов, выставляемых Собственникам в счет- извещениях установленным нормативными актами органов государственной власти.</w:t>
      </w:r>
    </w:p>
    <w:p w:rsidR="00396203" w:rsidRPr="00E24FDA" w:rsidRDefault="007F13CD" w:rsidP="00567B36">
      <w:pPr>
        <w:widowControl w:val="0"/>
        <w:tabs>
          <w:tab w:val="left" w:pos="415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12.10.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Во всех остальных случаях нарушения своих обязательств по Договору Стороны несут ответственность за неис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полнение или ненадлежащее исполнение своих обязательств по Договору в соответствии с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действующим законода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тельством РФ</w:t>
      </w:r>
    </w:p>
    <w:p w:rsidR="00396203" w:rsidRPr="00BD3B37" w:rsidRDefault="00396203" w:rsidP="00567B36">
      <w:pPr>
        <w:pStyle w:val="a9"/>
        <w:widowControl w:val="0"/>
        <w:numPr>
          <w:ilvl w:val="0"/>
          <w:numId w:val="25"/>
        </w:numPr>
        <w:tabs>
          <w:tab w:val="left" w:pos="216"/>
        </w:tabs>
        <w:spacing w:after="0" w:line="182" w:lineRule="exact"/>
        <w:ind w:left="0" w:right="20" w:firstLine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Особые условия</w:t>
      </w:r>
    </w:p>
    <w:p w:rsidR="00BD3B37" w:rsidRPr="00E24FDA" w:rsidRDefault="00BD3B37" w:rsidP="00567B36">
      <w:pPr>
        <w:pStyle w:val="a9"/>
        <w:widowControl w:val="0"/>
        <w:tabs>
          <w:tab w:val="left" w:pos="216"/>
        </w:tabs>
        <w:spacing w:after="0" w:line="182" w:lineRule="exact"/>
        <w:ind w:left="0" w:right="20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24FDA" w:rsidRDefault="007F13CD" w:rsidP="00567B36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нию одной из сторон.</w:t>
      </w:r>
    </w:p>
    <w:p w:rsidR="00396203" w:rsidRPr="00E24FDA" w:rsidRDefault="007F13CD" w:rsidP="00567B36">
      <w:pPr>
        <w:widowControl w:val="0"/>
        <w:tabs>
          <w:tab w:val="left" w:pos="439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У</w:t>
      </w:r>
      <w:r w:rsidR="003022E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24FDA" w:rsidRDefault="00396203" w:rsidP="00567B36">
      <w:pPr>
        <w:widowControl w:val="0"/>
        <w:tabs>
          <w:tab w:val="left" w:pos="209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Ответ по существу претензии (жалобы) собственнику должен быть дан в установленные законом сроки.</w:t>
      </w:r>
    </w:p>
    <w:p w:rsidR="00C42ADD" w:rsidRPr="00E24FDA" w:rsidRDefault="007F13CD" w:rsidP="00567B36">
      <w:pPr>
        <w:widowControl w:val="0"/>
        <w:tabs>
          <w:tab w:val="left" w:pos="260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13.3.</w:t>
      </w:r>
      <w:r w:rsidR="00C42ADD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Правила и нормы технической эксплуатации жилищного фонда, утвержденные постановлением Госстроя РФ от 27.09.2003г. № 170 (далее Правила технической эксплуатации жилого фонда) обязательны для применения Сторонами при исполнении обязательств по настоящему Договору. </w:t>
      </w:r>
    </w:p>
    <w:p w:rsidR="00396203" w:rsidRPr="00E24FDA" w:rsidRDefault="007F13CD" w:rsidP="00567B36">
      <w:pPr>
        <w:widowControl w:val="0"/>
        <w:tabs>
          <w:tab w:val="left" w:pos="40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13.4.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Стороны признают, что при утверждении общим собранием собственников помещений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условий настоящего</w:t>
      </w:r>
      <w:r w:rsidR="0091037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договора, все ранее заключенные между ними договоры управления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утвержденные общими собраниями собственников помещений, считаются расторгнутыми и теряют свою юридическую силу.</w:t>
      </w:r>
    </w:p>
    <w:p w:rsidR="007F13CD" w:rsidRPr="00E24FDA" w:rsidRDefault="007F13CD" w:rsidP="00567B36">
      <w:pPr>
        <w:widowControl w:val="0"/>
        <w:tabs>
          <w:tab w:val="left" w:pos="206"/>
        </w:tabs>
        <w:spacing w:after="0" w:line="182" w:lineRule="exact"/>
        <w:ind w:right="2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24FDA" w:rsidRDefault="00396203" w:rsidP="00567B36">
      <w:pPr>
        <w:pStyle w:val="a9"/>
        <w:widowControl w:val="0"/>
        <w:numPr>
          <w:ilvl w:val="0"/>
          <w:numId w:val="25"/>
        </w:numPr>
        <w:tabs>
          <w:tab w:val="left" w:pos="206"/>
        </w:tabs>
        <w:spacing w:after="0" w:line="182" w:lineRule="exact"/>
        <w:ind w:left="0" w:right="20" w:firstLine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Форс-мажор</w:t>
      </w:r>
    </w:p>
    <w:p w:rsidR="007F13CD" w:rsidRPr="00E24FDA" w:rsidRDefault="007F13CD" w:rsidP="00567B36">
      <w:pPr>
        <w:pStyle w:val="a9"/>
        <w:widowControl w:val="0"/>
        <w:tabs>
          <w:tab w:val="left" w:pos="206"/>
        </w:tabs>
        <w:spacing w:after="0" w:line="182" w:lineRule="exact"/>
        <w:ind w:left="0" w:right="20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24FDA" w:rsidRDefault="007F13CD" w:rsidP="00567B36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14.1.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96203" w:rsidRPr="00E24FDA" w:rsidRDefault="007F13CD" w:rsidP="00567B36">
      <w:pPr>
        <w:widowControl w:val="0"/>
        <w:spacing w:after="12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14.2.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Сторона, оказавшаяся не в состоянии выполнить свои обязательства по Договору по причине форс-мажорных об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стоятельств, обязана незамедлительно известить другую сторону о наступлении или прекращении действия обстоя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тельств, препятствующих выполнению этих обязательств.</w:t>
      </w:r>
    </w:p>
    <w:p w:rsidR="00396203" w:rsidRPr="00E24FDA" w:rsidRDefault="00396203" w:rsidP="00567B36">
      <w:pPr>
        <w:widowControl w:val="0"/>
        <w:tabs>
          <w:tab w:val="left" w:pos="380"/>
        </w:tabs>
        <w:spacing w:after="12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91037F" w:rsidRDefault="00396203" w:rsidP="00567B36">
      <w:pPr>
        <w:widowControl w:val="0"/>
        <w:numPr>
          <w:ilvl w:val="0"/>
          <w:numId w:val="25"/>
        </w:numPr>
        <w:tabs>
          <w:tab w:val="left" w:pos="197"/>
        </w:tabs>
        <w:spacing w:after="0" w:line="187" w:lineRule="exact"/>
        <w:ind w:left="0" w:firstLine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91037F" w:rsidRPr="00E24FDA" w:rsidRDefault="0091037F" w:rsidP="0091037F">
      <w:pPr>
        <w:widowControl w:val="0"/>
        <w:tabs>
          <w:tab w:val="left" w:pos="197"/>
        </w:tabs>
        <w:spacing w:after="0" w:line="187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24FDA" w:rsidRDefault="007F13CD" w:rsidP="00567B36">
      <w:pPr>
        <w:widowControl w:val="0"/>
        <w:spacing w:after="0" w:line="187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15.1.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 заключен на срок 3 года. Начало действия договора - с момента утверждения условий договора Общим собранием собственников помещений многоквартирного дома.</w:t>
      </w:r>
    </w:p>
    <w:p w:rsidR="00396203" w:rsidRPr="00E24FDA" w:rsidRDefault="007F13CD" w:rsidP="00567B36">
      <w:pPr>
        <w:widowControl w:val="0"/>
        <w:spacing w:after="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15.2.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вправе расторгнуть договор в одностороннем порядке до истечения его срока, в случае, если реше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ние о расторжении будет принято общим собранием Собственников помещений в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Протокол общего собрания с решением о расторжении должен быть предъявлен У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позднее одного календарного месяца до даты его расторжения.</w:t>
      </w:r>
    </w:p>
    <w:p w:rsidR="00396203" w:rsidRPr="00E24FDA" w:rsidRDefault="007F13CD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15.3.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 считается расторгнутым с одним из Собственников с момента прекращения у данного Собственника пра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ва собственности на помещение в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предоставления подтверждающих документов.</w:t>
      </w:r>
    </w:p>
    <w:p w:rsidR="00480421" w:rsidRPr="00E24FDA" w:rsidRDefault="007F13CD" w:rsidP="00567B36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15.4.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 тридцать дней до прекращения настоящего Договора передать техническую и иную документацию на мно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гоквартирный дом вновь выбранной 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УО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ТСЖ, либо, в случае непосредственного управления домом собственниками</w:t>
      </w:r>
      <w:r w:rsidR="00D3157F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056BC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480421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полномоченному  представителю Собственников.</w:t>
      </w:r>
    </w:p>
    <w:p w:rsidR="00396203" w:rsidRPr="00E24FDA" w:rsidRDefault="007F13CD" w:rsidP="00567B36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15.5.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Изменение и расторжение настоящего Договора управления осуществляется в порядке, предусмотренном законо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дательством.</w:t>
      </w:r>
    </w:p>
    <w:p w:rsidR="008056BC" w:rsidRPr="00E24FDA" w:rsidRDefault="007F13CD" w:rsidP="00567B36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15.6.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отсутствии заявлений одной из сторон о прекращении Договора управления по окончании срока его дейст</w:t>
      </w:r>
      <w:r w:rsidR="00396203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вия, настоящий Договор считается продленным на тот же срок и на тех же условиях.</w:t>
      </w:r>
    </w:p>
    <w:p w:rsidR="008056BC" w:rsidRPr="00E24FDA" w:rsidRDefault="008056BC" w:rsidP="00567B36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Приложения являются неотъемлемой частью договора.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1 – состав общего имущества МКД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2 - перечень коммунальных услуг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3- перечень работ и услуг   по содержанию и текущему ремонта общего имущества МКД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№4 -предельные сроки устранения неисправностей и аварий отдельных частей и оборудования МКД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81122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- форма годового отчета</w:t>
      </w:r>
    </w:p>
    <w:p w:rsidR="008056BC" w:rsidRPr="00E24FDA" w:rsidRDefault="008056BC" w:rsidP="00567B36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811222"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Pr="00E24FDA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 паспорт жилого помещения</w:t>
      </w:r>
    </w:p>
    <w:p w:rsidR="008056BC" w:rsidRPr="00E24FDA" w:rsidRDefault="008056BC" w:rsidP="008056BC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056BC" w:rsidRDefault="008056BC" w:rsidP="008056BC">
      <w:pPr>
        <w:widowControl w:val="0"/>
        <w:spacing w:after="138" w:line="182" w:lineRule="exact"/>
        <w:ind w:right="20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396203" w:rsidRPr="00396203" w:rsidRDefault="00396203" w:rsidP="00E24F30">
      <w:pPr>
        <w:widowControl w:val="0"/>
        <w:spacing w:after="0" w:line="240" w:lineRule="auto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39620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</w:p>
    <w:p w:rsidR="00E24F30" w:rsidRDefault="00E24F30" w:rsidP="00E24F30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  <w:r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  <w:t>РЕКВИЗИТЫ СТОРОН</w:t>
      </w:r>
    </w:p>
    <w:p w:rsidR="00D85F6E" w:rsidRDefault="00D85F6E" w:rsidP="00E24F30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D85F6E" w:rsidRDefault="00716438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  <w:r>
        <w:rPr>
          <w:rFonts w:ascii="Arial Rounded MT Bold" w:eastAsia="Courier New" w:hAnsi="Arial Rounded MT Bold" w:cs="Bookman Old Style"/>
          <w:b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2pt;margin-top:2.05pt;width:209.25pt;height:318.75pt;z-index:251659264">
            <v:textbox>
              <w:txbxContent>
                <w:p w:rsidR="00CC42C1" w:rsidRPr="00715C34" w:rsidRDefault="00CC42C1" w:rsidP="00CC42C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«Собственник»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(паспорт, серия, номер, когда и кем выдан)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CC42C1" w:rsidRPr="00715C34" w:rsidRDefault="00CC42C1" w:rsidP="00CC42C1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2C1" w:rsidRPr="00715C34" w:rsidRDefault="00CC42C1" w:rsidP="00CC42C1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2C1" w:rsidRPr="00715C34" w:rsidRDefault="00CC42C1" w:rsidP="00CC42C1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Подпись: _________________________</w:t>
                  </w:r>
                </w:p>
                <w:p w:rsidR="00C72522" w:rsidRDefault="00C72522"/>
              </w:txbxContent>
            </v:textbox>
          </v:shape>
        </w:pict>
      </w:r>
      <w:r>
        <w:rPr>
          <w:rFonts w:ascii="Arial Rounded MT Bold" w:eastAsia="Courier New" w:hAnsi="Arial Rounded MT Bold" w:cs="Bookman Old Style"/>
          <w:b/>
          <w:noProof/>
          <w:color w:val="000000"/>
          <w:sz w:val="20"/>
          <w:szCs w:val="20"/>
          <w:lang w:eastAsia="ru-RU"/>
        </w:rPr>
        <w:pict>
          <v:shape id="_x0000_s1027" type="#_x0000_t202" style="position:absolute;left:0;text-align:left;margin-left:-14.55pt;margin-top:2.05pt;width:214.5pt;height:318.75pt;z-index:251658240">
            <v:textbox>
              <w:txbxContent>
                <w:p w:rsidR="00C72522" w:rsidRPr="00715C34" w:rsidRDefault="00C72522" w:rsidP="00C7252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b/>
                      <w:sz w:val="20"/>
                      <w:szCs w:val="20"/>
                    </w:rPr>
                    <w:t>«</w:t>
                  </w: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Управляющая компания»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ООО «ЖКХ-СВИРЬ»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Адрес: 187741, Ленинградская обл.,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Подпорожский р-н, п. Никольский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Новая, д. 16, пом. 3Н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 4711002186 КПП 471101001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р/сч </w:t>
                  </w:r>
                  <w:r w:rsidRPr="00715C3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40702810755430000163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БИК 044030653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к/ с 30101810500000000653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Северо-Западный банк ОАО «Сбербанк России» г. Санкт-Петербург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иректор 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«ЖКХ-СВИРЬ»</w:t>
                  </w:r>
                </w:p>
                <w:p w:rsidR="00C72522" w:rsidRPr="00715C34" w:rsidRDefault="00C72522" w:rsidP="00C72522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="00910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__________В.Ф. Шлапакова</w:t>
                  </w:r>
                </w:p>
                <w:p w:rsidR="00C72522" w:rsidRPr="00715C34" w:rsidRDefault="00C72522" w:rsidP="00C725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2522" w:rsidRPr="00715C34" w:rsidRDefault="00C72522" w:rsidP="00C725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:rsidR="00C72522" w:rsidRDefault="00C72522"/>
              </w:txbxContent>
            </v:textbox>
          </v:shape>
        </w:pict>
      </w:r>
    </w:p>
    <w:p w:rsidR="00396203" w:rsidRPr="00D85F6E" w:rsidRDefault="00396203" w:rsidP="00C72522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022194" w:rsidRDefault="00022194">
      <w:pPr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  <w:r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  <w:br w:type="page"/>
      </w:r>
    </w:p>
    <w:p w:rsidR="00022194" w:rsidRPr="00352B0A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022194" w:rsidRPr="00352B0A" w:rsidRDefault="00022194" w:rsidP="0002219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 от ___ ______________ 20___ г.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Состав общего имущества многоквартирного дома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 w:firstLine="408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 состав общего имущества включаются: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а)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ные, чердаки, технические этажи (включая построенные за счет средств собственников помещений встроенные гара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гоквартирном доме оборудование (включая котельные, бойлерные, элеваторные узлы и другое инженерное оборудо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вание);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б) крыши,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щие конструкции);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ры); 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г)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ченные для обслуживания, эксплуатации и благоустройства многоквартирного дома; 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е) внутридомовая система отопления, состоящая из стояков, обогревающих элементов, регулирую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щей и запорной арматуры, коллективных (общедомовых) приборов учета тепловой энергии, а также другого оборудо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вания, расположенного на этих сетях; 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ж) внутридомовая система электроснаб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жения, состоящая из вводных шкафов, водно-распределительных устройств, аппаратуры защиты, контроля и управле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ния,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сетей (кабелей) от внешней гра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ницы, до индивидуальных, общих (квартирных) приборов учета электрической энергии, а также другого электриче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ского оборудования, расположенного на этих сетях.</w:t>
      </w:r>
    </w:p>
    <w:p w:rsidR="00022194" w:rsidRPr="00352B0A" w:rsidRDefault="00022194" w:rsidP="00022194">
      <w:pPr>
        <w:widowControl w:val="0"/>
        <w:tabs>
          <w:tab w:val="left" w:pos="406"/>
        </w:tabs>
        <w:spacing w:line="240" w:lineRule="auto"/>
        <w:ind w:right="40" w:firstLine="408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Внешней границей сетей электро-, тепло</w:t>
      </w:r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>снабжения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194" w:rsidRPr="00352B0A" w:rsidRDefault="00022194" w:rsidP="0002219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2 </w:t>
      </w:r>
    </w:p>
    <w:p w:rsidR="00022194" w:rsidRPr="00352B0A" w:rsidRDefault="00022194" w:rsidP="0002219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________ от ___ ______________ 20___ г.</w:t>
      </w:r>
    </w:p>
    <w:p w:rsidR="00022194" w:rsidRPr="00352B0A" w:rsidRDefault="00022194" w:rsidP="0002219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194" w:rsidRPr="00352B0A" w:rsidRDefault="00022194" w:rsidP="0002219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Перечень коммунальных услуг</w:t>
      </w: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0"/>
          <w:szCs w:val="20"/>
        </w:rPr>
      </w:pPr>
      <w:r w:rsidRPr="00352B0A">
        <w:rPr>
          <w:color w:val="2D2D2D"/>
          <w:spacing w:val="2"/>
          <w:sz w:val="20"/>
          <w:szCs w:val="20"/>
        </w:rPr>
        <w:t>.</w:t>
      </w:r>
      <w:r w:rsidRPr="00352B0A">
        <w:rPr>
          <w:color w:val="2D2D2D"/>
          <w:spacing w:val="2"/>
          <w:sz w:val="20"/>
          <w:szCs w:val="20"/>
        </w:rPr>
        <w:br/>
        <w:t xml:space="preserve">г) </w:t>
      </w:r>
      <w:r w:rsidRPr="00352B0A">
        <w:rPr>
          <w:b/>
          <w:color w:val="2D2D2D"/>
          <w:spacing w:val="2"/>
          <w:sz w:val="20"/>
          <w:szCs w:val="20"/>
        </w:rPr>
        <w:t>электроснабжение</w:t>
      </w:r>
      <w:r w:rsidRPr="00352B0A">
        <w:rPr>
          <w:color w:val="2D2D2D"/>
          <w:spacing w:val="2"/>
          <w:sz w:val="20"/>
          <w:szCs w:val="20"/>
        </w:rPr>
        <w:t>, то есть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а также в помещения, входящие в состав общего имущества в многоквартирном доме;</w:t>
      </w:r>
      <w:r w:rsidRPr="00352B0A">
        <w:rPr>
          <w:color w:val="2D2D2D"/>
          <w:spacing w:val="2"/>
          <w:sz w:val="20"/>
          <w:szCs w:val="20"/>
        </w:rPr>
        <w:br/>
        <w:t xml:space="preserve">д) </w:t>
      </w:r>
      <w:r w:rsidRPr="00352B0A">
        <w:rPr>
          <w:b/>
          <w:color w:val="2D2D2D"/>
          <w:spacing w:val="2"/>
          <w:sz w:val="20"/>
          <w:szCs w:val="20"/>
        </w:rPr>
        <w:t>отопление,</w:t>
      </w:r>
      <w:r w:rsidRPr="00352B0A">
        <w:rPr>
          <w:color w:val="2D2D2D"/>
          <w:spacing w:val="2"/>
          <w:sz w:val="20"/>
          <w:szCs w:val="20"/>
        </w:rPr>
        <w:t xml:space="preserve">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всостав общего имущества в многоквартирном доме нормативной температуры воздуха.</w:t>
      </w:r>
      <w:r w:rsidRPr="00352B0A">
        <w:rPr>
          <w:color w:val="2D2D2D"/>
          <w:spacing w:val="2"/>
          <w:sz w:val="20"/>
          <w:szCs w:val="20"/>
        </w:rPr>
        <w:br/>
      </w: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2"/>
          <w:szCs w:val="22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2"/>
          <w:szCs w:val="22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2"/>
          <w:szCs w:val="22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2"/>
          <w:szCs w:val="22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2"/>
          <w:szCs w:val="22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0"/>
          <w:szCs w:val="20"/>
        </w:rPr>
      </w:pPr>
    </w:p>
    <w:p w:rsidR="00022194" w:rsidRPr="00352B0A" w:rsidRDefault="00022194" w:rsidP="000221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352B0A">
        <w:rPr>
          <w:b/>
          <w:sz w:val="20"/>
          <w:szCs w:val="20"/>
        </w:rPr>
        <w:lastRenderedPageBreak/>
        <w:t>Приложение №3</w:t>
      </w:r>
    </w:p>
    <w:p w:rsidR="00022194" w:rsidRPr="00352B0A" w:rsidRDefault="00022194" w:rsidP="0002219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_______ от ___ ______________ 20___ г.</w:t>
      </w:r>
    </w:p>
    <w:p w:rsidR="00022194" w:rsidRPr="00352B0A" w:rsidRDefault="00022194" w:rsidP="0002219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22194" w:rsidRPr="00352B0A" w:rsidRDefault="00022194" w:rsidP="00022194">
      <w:pPr>
        <w:spacing w:before="100" w:beforeAutospacing="1" w:line="240" w:lineRule="auto"/>
        <w:ind w:left="562" w:right="5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работ и услуг по содержанию 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текущему </w:t>
      </w:r>
      <w:r w:rsidRPr="00352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ремонтуобщего имущества в многоквартирном доме</w:t>
      </w:r>
    </w:p>
    <w:tbl>
      <w:tblPr>
        <w:tblW w:w="102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7172"/>
        <w:gridCol w:w="1981"/>
      </w:tblGrid>
      <w:tr w:rsidR="00022194" w:rsidRPr="00352B0A" w:rsidTr="00022194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 периодичность выполнения</w:t>
            </w:r>
          </w:p>
        </w:tc>
      </w:tr>
      <w:tr w:rsidR="00022194" w:rsidRPr="00352B0A" w:rsidTr="00022194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2194" w:rsidRPr="00352B0A" w:rsidTr="00022194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системах центрального отопления</w:t>
            </w: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(регулировка трехходовых кранов, набивка сальников, регулировка и смазка запорной и регулирующей арматуры, восстановление имеющейся теплоизоляции, устранение течи в трубопроводах, приборах и арматуре (установка хомутов, уплотнение сопряжений),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арматуры; ревизия, регулировка и мелкий ремонт кранов сброса воздуха в квартирах (набивка сальников, смена прокладок, заделка свищей и трещин трубопроводов)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осмотров, по мере необходимости, по заявкам</w:t>
            </w:r>
          </w:p>
        </w:tc>
      </w:tr>
      <w:tr w:rsidR="00022194" w:rsidRPr="00352B0A" w:rsidTr="00022194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 (смена и ремонт выключателей в местах общего пользования, мелкий ремонт электропроводки, восстановление подачи электроэнергии в места общего пользования, в том числе для целей освещения, замена ламп). Проверка заземления оболочки электрокабеля, замеры сопротивления изоляции проводов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осмотров, по мере необходимости, по заявкам</w:t>
            </w:r>
          </w:p>
        </w:tc>
      </w:tr>
      <w:tr w:rsidR="00022194" w:rsidRPr="00352B0A" w:rsidTr="00022194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антитеррористической защищенности многоквартирного дома (закрытие входов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чердаки (навешивание замков), периодический осмотр помещений общего пользования, очистка от мусор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помещений общего пользования.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6A41D9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выгребных ям</w:t>
            </w:r>
          </w:p>
          <w:p w:rsidR="00022194" w:rsidRPr="006A41D9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выгребных ям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6A41D9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полгода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просевших отмосток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Регулировка, промывка и испытание системы центрального отопления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стекол, ремонт входных дверей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трубопроводов 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обеспечение возможности прекращения подачи ресурса (воды, электроэнергии и т.п) в случае возникновения аварийной ситуации (порыв, протечка, залитие, замыкание проводки и т.п.).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заявкам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обеспечение возможности подачи ресурса после аварийного отключения и устранения причины порыва, протечки, залития, замыкания и т.п.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заявкам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очистка придомовой территории: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в зимний период: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подметание свежевыпавшего снега 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посыпка территорий противогололедными средствами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без снегопада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урн от мусора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уборка в теплый период:</w:t>
            </w:r>
          </w:p>
          <w:p w:rsidR="00022194" w:rsidRPr="005872EA" w:rsidRDefault="00022194" w:rsidP="00F35348">
            <w:pPr>
              <w:tabs>
                <w:tab w:val="left" w:pos="6009"/>
              </w:tabs>
              <w:spacing w:before="100" w:beforeAutospacing="1" w:after="100" w:afterAutospacing="1" w:line="240" w:lineRule="auto"/>
              <w:ind w:right="-16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без осадков и в дни с осадками до 2 см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урн от мусора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промывка урн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газонов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выкашивание газонов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выпадения обильных осадков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стрижка кустарников, вырубка поросли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протирка указателей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                                                                                                                       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месяц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сезон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022194" w:rsidRPr="005872EA" w:rsidRDefault="00022194" w:rsidP="00F353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год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 снега и наледей (за исключением мягкой кровли)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мусора, грязи, листьев.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Посыпание тротуаров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 средствами (песком)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твердых бытовых отходов 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022194" w:rsidRPr="00352B0A" w:rsidTr="00022194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left="-115" w:firstLine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первичных мер противопожарной безопасности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пожарной декларацией</w:t>
            </w:r>
          </w:p>
        </w:tc>
      </w:tr>
    </w:tbl>
    <w:p w:rsidR="00022194" w:rsidRDefault="00022194" w:rsidP="0002219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194" w:rsidRDefault="00022194" w:rsidP="0002219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194" w:rsidRPr="00352B0A" w:rsidRDefault="00022194" w:rsidP="0002219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РАБОТ ПО ТЕКУЩЕМУ РЕМОНТУ ОБЩЕГО ИМУЩЕСТВА</w:t>
      </w:r>
    </w:p>
    <w:p w:rsidR="00022194" w:rsidRPr="00352B0A" w:rsidRDefault="00022194" w:rsidP="0002219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Фундаменты: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поврежденных участков фундаментов, вентиляционных продухов, отмостки и входов в подвалы.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Стены и фасады: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герметизация стыков; устранение последствий выветривания раствора; оштукатуривание цоколя.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 в местах общего пользования: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частичная смена отдельных элементов; заделка швов и трещин; укрепление и окраска.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Крыши: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устранение неисправностей кровель, ремонт водосточных труб; ремонт гидроизоляции, утепления и вентиляции, усиление элементов деревянной стропильной системы, антисептирование и антиперирование.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Оконные и дверные заполнения в подъездах: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 восстановление отдельных элементов (приборов) и заполнений.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Лестницы, ограждения балконов, крыльца (зонты-козырьки) над входами в подъезды, подвалы: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профилактический ремонт и восстановление гидроизоляции, замена отдельных участков и элементов.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Полы в местах общего пользования: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замена, восстановление отдельных участков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ind w:hanging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 и очаги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 отделка мест общего пользования: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1454" w:hanging="1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отделки стен, потолков, полов отдельными участками.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ind w:hanging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отопление: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ind w:left="0" w:firstLine="10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Электроснабжение и электротехнические устройства (в пределах зоны обслуживания):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установка, замена и восстановление работоспособности электроснабжения многоквартирного дома, за исключением индивидуальных электросчетчиков и внутриквартирныхустройств и приборов.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Вентиляция: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1454" w:hanging="1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и восстановление работоспособности внутридомовой системы вентиляции.</w:t>
      </w:r>
    </w:p>
    <w:p w:rsidR="00022194" w:rsidRPr="00352B0A" w:rsidRDefault="00022194" w:rsidP="00022194">
      <w:pPr>
        <w:pStyle w:val="a9"/>
        <w:numPr>
          <w:ilvl w:val="0"/>
          <w:numId w:val="5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Отмостка:</w:t>
      </w:r>
    </w:p>
    <w:p w:rsidR="00022194" w:rsidRPr="00352B0A" w:rsidRDefault="00022194" w:rsidP="00022194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 восстановление разрушенных участков отмостки.</w:t>
      </w:r>
    </w:p>
    <w:p w:rsidR="00022194" w:rsidRDefault="00022194" w:rsidP="0002219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194" w:rsidRPr="00352B0A" w:rsidRDefault="00022194" w:rsidP="0002219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РАБОТ И УСЛУГ ПО УПРАВЛЕНИЮ МНОГОКВАРТИРНЫМ ДОМОМ</w:t>
      </w:r>
    </w:p>
    <w:tbl>
      <w:tblPr>
        <w:tblW w:w="9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505"/>
        <w:gridCol w:w="283"/>
        <w:gridCol w:w="50"/>
      </w:tblGrid>
      <w:tr w:rsidR="00022194" w:rsidRPr="00352B0A" w:rsidTr="00F35348">
        <w:trPr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ремонту, составление сметных расчетов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документации, делопроизводство и хранение документации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 полноты сбора платежей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паспортиста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договорных отношений с ресурсоснабжающими и подрядными организациями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 самоуправления (в том числе надзорными и контролирующими)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электронной базы потребителей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размера платы за жилье и коммунальные услуги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доставка квитанций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лицевых счетов потребителей, проведение сверки расчетов с выдачей справок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платежных агентов (в случае сбора средств платежными агентами)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расчетного центра (в случае передачи ему функций, указанных в п.п. 13-17, 21)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94" w:rsidRPr="00352B0A" w:rsidTr="00F35348">
        <w:trPr>
          <w:gridAfter w:val="1"/>
          <w:wAfter w:w="5" w:type="dxa"/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022194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194" w:rsidRPr="00352B0A" w:rsidRDefault="00022194" w:rsidP="00F3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собственниками. Подготовка и проведение годового общего собрания собственников</w:t>
            </w:r>
          </w:p>
        </w:tc>
        <w:tc>
          <w:tcPr>
            <w:tcW w:w="253" w:type="dxa"/>
            <w:vAlign w:val="center"/>
          </w:tcPr>
          <w:p w:rsidR="00022194" w:rsidRPr="00352B0A" w:rsidRDefault="00022194" w:rsidP="00F35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194" w:rsidRPr="00352B0A" w:rsidRDefault="00022194" w:rsidP="00022194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022194" w:rsidRDefault="00022194" w:rsidP="00022194">
      <w:pPr>
        <w:spacing w:line="240" w:lineRule="auto"/>
        <w:rPr>
          <w:rStyle w:val="5"/>
          <w:bCs w:val="0"/>
          <w:color w:val="000000"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2194" w:rsidRPr="00352B0A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2B0A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</w:p>
    <w:p w:rsidR="00022194" w:rsidRPr="00352B0A" w:rsidRDefault="00022194" w:rsidP="0002219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2B0A">
        <w:rPr>
          <w:rFonts w:ascii="Times New Roman" w:hAnsi="Times New Roman"/>
          <w:b/>
          <w:sz w:val="20"/>
          <w:szCs w:val="20"/>
        </w:rPr>
        <w:t>к Договору № ____ от ___ ______________ 20___ г.</w:t>
      </w:r>
    </w:p>
    <w:p w:rsidR="00022194" w:rsidRPr="00352B0A" w:rsidRDefault="00022194" w:rsidP="00022194">
      <w:pPr>
        <w:spacing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022194" w:rsidRPr="00352B0A" w:rsidRDefault="00022194" w:rsidP="00022194">
      <w:pPr>
        <w:pStyle w:val="50"/>
        <w:shd w:val="clear" w:color="auto" w:fill="auto"/>
        <w:rPr>
          <w:rStyle w:val="5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52B0A">
        <w:rPr>
          <w:rStyle w:val="5"/>
          <w:rFonts w:ascii="Times New Roman" w:hAnsi="Times New Roman" w:cs="Times New Roman"/>
          <w:color w:val="000000"/>
          <w:sz w:val="20"/>
          <w:szCs w:val="20"/>
        </w:rPr>
        <w:t>Предельные сроки устранения неисправностей и аварий отдельных частей</w:t>
      </w:r>
    </w:p>
    <w:p w:rsidR="00022194" w:rsidRPr="00352B0A" w:rsidRDefault="00022194" w:rsidP="00022194">
      <w:pPr>
        <w:pStyle w:val="50"/>
        <w:shd w:val="clear" w:color="auto" w:fill="auto"/>
        <w:rPr>
          <w:rFonts w:ascii="Times New Roman" w:hAnsi="Times New Roman" w:cs="Times New Roman"/>
          <w:b w:val="0"/>
          <w:sz w:val="20"/>
          <w:szCs w:val="20"/>
        </w:rPr>
      </w:pPr>
      <w:r w:rsidRPr="00352B0A">
        <w:rPr>
          <w:rStyle w:val="5"/>
          <w:rFonts w:ascii="Times New Roman" w:hAnsi="Times New Roman" w:cs="Times New Roman"/>
          <w:color w:val="000000"/>
          <w:sz w:val="20"/>
          <w:szCs w:val="20"/>
        </w:rPr>
        <w:t xml:space="preserve"> и оборудования многоквартирного дома</w:t>
      </w:r>
    </w:p>
    <w:tbl>
      <w:tblPr>
        <w:tblW w:w="101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9"/>
        <w:gridCol w:w="3096"/>
      </w:tblGrid>
      <w:tr w:rsidR="00022194" w:rsidRPr="00352B0A" w:rsidTr="00F35348">
        <w:trPr>
          <w:trHeight w:hRule="exact" w:val="49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right="2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Предельный срок выполнения срока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КРОВЛЯ</w:t>
            </w:r>
          </w:p>
        </w:tc>
      </w:tr>
      <w:tr w:rsidR="00022194" w:rsidRPr="00352B0A" w:rsidTr="00F35348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Протечки в отдельных местах кровли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022194" w:rsidRPr="00352B0A" w:rsidTr="00F35348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Повреждения системы организационного водоотвода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(водосточных труб, воронок, колен, отметов и пр., расстройство их креплений)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5 суток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</w:tr>
      <w:tr w:rsidR="00022194" w:rsidRPr="00352B0A" w:rsidTr="00F35348">
        <w:trPr>
          <w:trHeight w:hRule="exact" w:val="46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 с немедленным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их ограждением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ОКОННЫЕ И ДВЕРНЫЕ ЗАПОЛНЕНИЯ</w:t>
            </w:r>
          </w:p>
        </w:tc>
      </w:tr>
      <w:tr w:rsidR="00022194" w:rsidRPr="00352B0A" w:rsidTr="00F35348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Разбитые стекла и сорванные створки оконных переплетов, форточек, балконных дверных полотен: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 зимнее время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 летнее время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022194" w:rsidRPr="00352B0A" w:rsidTr="00F35348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И НАРУЖНАЯ ОТДЕЛКА</w:t>
            </w:r>
          </w:p>
        </w:tc>
      </w:tr>
      <w:tr w:rsidR="00022194" w:rsidRPr="00352B0A" w:rsidTr="00F35348">
        <w:trPr>
          <w:trHeight w:hRule="exact" w:val="70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Отслоение штукатурки, потолка или верхней части стены, угрожающее ее обрушению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5 суток (с немедленным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принятием мер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безопасности)</w:t>
            </w:r>
          </w:p>
        </w:tc>
      </w:tr>
      <w:tr w:rsidR="00022194" w:rsidRPr="00352B0A" w:rsidTr="00F35348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связи наружной облицовки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022194" w:rsidRPr="00352B0A" w:rsidTr="00F35348">
        <w:trPr>
          <w:trHeight w:hRule="exact" w:val="235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ПОЛЫ</w:t>
            </w:r>
          </w:p>
        </w:tc>
      </w:tr>
      <w:tr w:rsidR="00022194" w:rsidRPr="00352B0A" w:rsidTr="00F35348">
        <w:trPr>
          <w:trHeight w:hRule="exact" w:val="47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САНИТАРНО-ТЕХНИЧЕСКОЕ ОБОРУДОВАНИЕ</w:t>
            </w:r>
          </w:p>
        </w:tc>
      </w:tr>
      <w:tr w:rsidR="00022194" w:rsidRPr="00352B0A" w:rsidTr="00F35348">
        <w:trPr>
          <w:trHeight w:hRule="exact" w:val="46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194" w:rsidRPr="00352B0A" w:rsidTr="00F35348">
        <w:trPr>
          <w:trHeight w:hRule="exact" w:val="70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аварийного порядка трубопроводов и их сопряжений (с фитингами, арматурой и приборами центрального отопления)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022194" w:rsidRPr="00352B0A" w:rsidTr="00F35348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</w:t>
            </w:r>
          </w:p>
        </w:tc>
      </w:tr>
      <w:tr w:rsidR="00022194" w:rsidRPr="00352B0A" w:rsidTr="00F35348">
        <w:trPr>
          <w:trHeight w:hRule="exact" w:val="124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Повреждение одного из кабелей, питающих жилой дом.</w:t>
            </w:r>
          </w:p>
          <w:p w:rsidR="00022194" w:rsidRPr="00352B0A" w:rsidRDefault="00022194" w:rsidP="00F35348">
            <w:pPr>
              <w:pStyle w:val="a3"/>
              <w:spacing w:before="60"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Отключение системы питания жилых домов или силового электрооборудования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переключателей кабелей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на вводе в дом - в течение времени, необходимого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для прибытия персонала,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обслуживающего дом,</w:t>
            </w:r>
          </w:p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но не более 2 часов</w:t>
            </w:r>
          </w:p>
        </w:tc>
      </w:tr>
      <w:tr w:rsidR="00022194" w:rsidRPr="00352B0A" w:rsidTr="00F35348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на вводно-распределительном устройстве, связанные с заменой предохранителей, автоматических переключателей, рубильников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022194" w:rsidRPr="00352B0A" w:rsidTr="00F35348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аварийного порядка (короткое замыкание в элементах внутридомовой электрической сети и т. п.)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022194" w:rsidRPr="00352B0A" w:rsidTr="00F35348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электроплите с выходом из строя одной конфорки и жарочного шкафа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электроплите с отключением всей плиты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022194" w:rsidRPr="00352B0A" w:rsidTr="00F35348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системе освещения общедомовых помещений (с заменой ламп накаливания, выключателей и конструктивных элементов светильников)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7 суток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автоматики, противопожарной защиты и сигнализации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194" w:rsidRPr="00352B0A" w:rsidTr="00F35348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94" w:rsidRPr="00352B0A" w:rsidRDefault="00022194" w:rsidP="00F35348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94" w:rsidRPr="00001510" w:rsidRDefault="00022194" w:rsidP="00022194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1510">
        <w:rPr>
          <w:rStyle w:val="6"/>
          <w:rFonts w:ascii="Times New Roman" w:hAnsi="Times New Roman" w:cs="Times New Roman"/>
          <w:color w:val="000000"/>
          <w:sz w:val="20"/>
          <w:szCs w:val="20"/>
        </w:rPr>
        <w:t>Примечания:</w:t>
      </w:r>
    </w:p>
    <w:p w:rsidR="00022194" w:rsidRPr="00001510" w:rsidRDefault="00022194" w:rsidP="00022194">
      <w:pPr>
        <w:pStyle w:val="60"/>
        <w:numPr>
          <w:ilvl w:val="0"/>
          <w:numId w:val="28"/>
        </w:numPr>
        <w:shd w:val="clear" w:color="auto" w:fill="auto"/>
        <w:tabs>
          <w:tab w:val="left" w:pos="149"/>
        </w:tabs>
        <w:spacing w:line="240" w:lineRule="auto"/>
        <w:rPr>
          <w:rStyle w:val="6"/>
          <w:rFonts w:ascii="Times New Roman" w:hAnsi="Times New Roman" w:cs="Times New Roman"/>
          <w:sz w:val="20"/>
          <w:szCs w:val="20"/>
          <w:shd w:val="clear" w:color="auto" w:fill="auto"/>
        </w:rPr>
      </w:pPr>
      <w:r w:rsidRPr="00001510">
        <w:rPr>
          <w:rStyle w:val="6"/>
          <w:rFonts w:ascii="Times New Roman" w:hAnsi="Times New Roman" w:cs="Times New Roman"/>
          <w:color w:val="000000"/>
          <w:sz w:val="20"/>
          <w:szCs w:val="20"/>
        </w:rPr>
        <w:t>Сроки неисправностей указаны с момента обнаружения или заявки жильцов.</w:t>
      </w:r>
    </w:p>
    <w:p w:rsidR="00022194" w:rsidRPr="00001510" w:rsidRDefault="00022194" w:rsidP="00022194">
      <w:pPr>
        <w:pStyle w:val="60"/>
        <w:shd w:val="clear" w:color="auto" w:fill="auto"/>
        <w:tabs>
          <w:tab w:val="left" w:pos="149"/>
        </w:tabs>
        <w:spacing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</w:p>
    <w:p w:rsidR="00022194" w:rsidRPr="00C73C18" w:rsidRDefault="00022194" w:rsidP="00022194">
      <w:pPr>
        <w:pStyle w:val="60"/>
        <w:shd w:val="clear" w:color="auto" w:fill="auto"/>
        <w:tabs>
          <w:tab w:val="left" w:pos="149"/>
        </w:tabs>
        <w:rPr>
          <w:rStyle w:val="6"/>
          <w:color w:val="000000"/>
          <w:sz w:val="20"/>
          <w:szCs w:val="20"/>
        </w:rPr>
      </w:pPr>
    </w:p>
    <w:p w:rsidR="00022194" w:rsidRDefault="00022194" w:rsidP="00022194">
      <w:pPr>
        <w:spacing w:line="240" w:lineRule="auto"/>
        <w:outlineLvl w:val="0"/>
        <w:rPr>
          <w:rStyle w:val="6"/>
          <w:color w:val="000000"/>
          <w:sz w:val="20"/>
          <w:szCs w:val="20"/>
        </w:rPr>
      </w:pPr>
      <w:bookmarkStart w:id="2" w:name="i382832"/>
    </w:p>
    <w:bookmarkEnd w:id="2"/>
    <w:p w:rsidR="00022194" w:rsidRPr="00352B0A" w:rsidRDefault="00022194" w:rsidP="00022194">
      <w:pPr>
        <w:pStyle w:val="1"/>
        <w:spacing w:before="0"/>
        <w:jc w:val="center"/>
        <w:rPr>
          <w:color w:val="000000"/>
          <w:sz w:val="20"/>
          <w:szCs w:val="20"/>
        </w:rPr>
      </w:pPr>
    </w:p>
    <w:tbl>
      <w:tblPr>
        <w:tblpPr w:leftFromText="180" w:rightFromText="180" w:horzAnchor="margin" w:tblpXSpec="center" w:tblpY="-225"/>
        <w:tblW w:w="1001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17"/>
      </w:tblGrid>
      <w:tr w:rsidR="00022194" w:rsidRPr="00352B0A" w:rsidTr="00F35348">
        <w:trPr>
          <w:trHeight w:val="9780"/>
          <w:tblCellSpacing w:w="0" w:type="dxa"/>
        </w:trPr>
        <w:tc>
          <w:tcPr>
            <w:tcW w:w="10017" w:type="dxa"/>
          </w:tcPr>
          <w:p w:rsidR="00022194" w:rsidRPr="007D0758" w:rsidRDefault="00022194" w:rsidP="0002219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07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22194" w:rsidRPr="007D0758" w:rsidRDefault="00022194" w:rsidP="0002219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0758">
              <w:rPr>
                <w:rFonts w:ascii="Times New Roman" w:hAnsi="Times New Roman"/>
                <w:b/>
                <w:sz w:val="20"/>
                <w:szCs w:val="20"/>
              </w:rPr>
              <w:t>к Договору № _____ от ___ ______________ 20___ г.</w:t>
            </w:r>
          </w:p>
          <w:p w:rsidR="00022194" w:rsidRPr="007D0758" w:rsidRDefault="00022194" w:rsidP="00022194">
            <w:pPr>
              <w:spacing w:before="100" w:before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ежегодного отчета </w:t>
            </w:r>
          </w:p>
          <w:p w:rsidR="00022194" w:rsidRPr="007D0758" w:rsidRDefault="00022194" w:rsidP="00022194">
            <w:pPr>
              <w:spacing w:before="100" w:before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Управляющей организации о выполнении Договора</w:t>
            </w:r>
          </w:p>
          <w:p w:rsidR="00022194" w:rsidRPr="007D0758" w:rsidRDefault="00022194" w:rsidP="0002219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022194" w:rsidRPr="007D0758" w:rsidRDefault="00022194" w:rsidP="0002219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деятельности за отчетный период с ______________20__ г. по ______________20__г.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многоквартирного дома ___________________________________________;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 ________________________;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___________________________;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___________________;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 с учетом помещений общего пользования_________________ кв. м;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______________ кв. м;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нежилых помещений _____________ кв. м;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по данным государственного технического учета ______ %;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 ____________ кв. м;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на устранение аварийных ситуаций ____;</w:t>
            </w:r>
          </w:p>
          <w:p w:rsidR="00022194" w:rsidRPr="007D0758" w:rsidRDefault="00022194" w:rsidP="00022194">
            <w:pPr>
              <w:numPr>
                <w:ilvl w:val="0"/>
                <w:numId w:val="48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обращений по вопросам управления (обслуживания) ____.</w:t>
            </w:r>
          </w:p>
          <w:p w:rsidR="00022194" w:rsidRPr="007D0758" w:rsidRDefault="00022194" w:rsidP="00022194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Обращение руководителя управляющей организации 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желанию управляющей организации).</w:t>
            </w:r>
          </w:p>
          <w:p w:rsidR="00022194" w:rsidRDefault="00022194" w:rsidP="00022194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Работы, выполненные за отчетный период. </w:t>
            </w:r>
          </w:p>
          <w:tbl>
            <w:tblPr>
              <w:tblW w:w="97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3"/>
              <w:gridCol w:w="1665"/>
              <w:gridCol w:w="1478"/>
              <w:gridCol w:w="1260"/>
            </w:tblGrid>
            <w:tr w:rsidR="00022194" w:rsidRPr="007D0758" w:rsidTr="00F35348">
              <w:trPr>
                <w:trHeight w:val="255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 и услуг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Плановые затраты,(руб.)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Фактические затраты, руб.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Работы и услуги по управлению многоквартирным домом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 Организация начисления и сбора платежей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 Организация бухгалтерского учета и отчетности, ведения лицевых счетов, банковское обслуживание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 Содержание административных и производственных помещений, оргтехники, услуги связи и транспортные услуги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 Услуги платежных агентов и расчетного центра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 Прочие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Работы и услуги по содержанию общего имущества (расписать блоками, при возможности – с указанием объемов)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Работы, выполняемые по результатам проведения технических осмотров и обходов отдельных элементов и помещений многоквартирного дома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Работы, выполняемые при подготовке жилых зданий к сезонной эксплуатации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 Аварийное обслуживание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 Работы по санитарному содержанию и благоустройству, противопожарной безопасности, в том числе: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сбор и вывоз ТБО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уборка придомовой территории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озеленение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 благоустройство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Работы по текущему ремонту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3.1 (расписать пообъектно с указанием объемов)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т.д.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Коммунальные услуги: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5.4. Отопление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</w:t>
                  </w: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коммунальных услуг: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Другие услуги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55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2194" w:rsidRPr="007D0758" w:rsidRDefault="00022194" w:rsidP="00022194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      </w:r>
          </w:p>
          <w:p w:rsidR="00022194" w:rsidRPr="007D0758" w:rsidRDefault="00022194" w:rsidP="00022194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по затратам на управление, содержание и ремонт общего имущества многоквартирного дома, коммунальные услуги за ________г.</w:t>
            </w:r>
          </w:p>
          <w:p w:rsidR="00022194" w:rsidRPr="007D0758" w:rsidRDefault="00022194" w:rsidP="00022194">
            <w:pPr>
              <w:shd w:val="clear" w:color="auto" w:fill="FFFFFF"/>
              <w:spacing w:before="100" w:before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5"/>
              <w:gridCol w:w="1430"/>
              <w:gridCol w:w="1418"/>
              <w:gridCol w:w="1275"/>
              <w:gridCol w:w="1426"/>
            </w:tblGrid>
            <w:tr w:rsidR="00022194" w:rsidRPr="007D0758" w:rsidTr="00F35348">
              <w:trPr>
                <w:trHeight w:val="255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многоквартир-ным домом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имущества (руб.)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имущества (руб.)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Долг (остаток) на начало года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Начислено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Оплачено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 Оплачено населением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 Оплачено по нежилым помещениям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Задолженность на конец отчетного года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Получено денежных средств за рекламу, аренду и т.д.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70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Выполнено работ (оказано услуг)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194" w:rsidRPr="007D0758" w:rsidTr="00F35348">
              <w:trPr>
                <w:trHeight w:val="255"/>
                <w:tblCellSpacing w:w="15" w:type="dxa"/>
              </w:trPr>
              <w:tc>
                <w:tcPr>
                  <w:tcW w:w="4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Остаток на конец отчетного года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line="240" w:lineRule="auto"/>
                    <w:ind w:left="-43" w:firstLine="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(«-» — перевыполнено работ;</w:t>
                  </w:r>
                </w:p>
                <w:p w:rsidR="00022194" w:rsidRPr="007D0758" w:rsidRDefault="00022194" w:rsidP="00022194">
                  <w:pPr>
                    <w:framePr w:hSpace="180" w:wrap="around" w:hAnchor="margin" w:xAlign="center" w:y="-225"/>
                    <w:shd w:val="clear" w:color="auto" w:fill="FFFFFF"/>
                    <w:spacing w:before="100" w:beforeAutospacing="1" w:after="100" w:afterAutospacing="1" w:line="240" w:lineRule="auto"/>
                    <w:ind w:left="-43" w:firstLine="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«+» — недовыполнено работ)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22194" w:rsidRPr="007D0758" w:rsidRDefault="00022194" w:rsidP="00022194">
                  <w:pPr>
                    <w:framePr w:hSpace="180" w:wrap="around" w:hAnchor="margin" w:xAlign="center" w:y="-225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2194" w:rsidRPr="007D0758" w:rsidRDefault="00022194" w:rsidP="00022194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Примечание: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= п.3.1 + п.3.2 + п.3.3; п.4 = п.1 + п.2 - п.3; п.5 и п.6 — данные управляющей организации; п.7 =п.2 + п. 5 - п.6</w:t>
            </w:r>
          </w:p>
          <w:p w:rsidR="00022194" w:rsidRPr="007D0758" w:rsidRDefault="00022194" w:rsidP="0002219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управляющей организации</w:t>
            </w:r>
          </w:p>
          <w:p w:rsidR="00022194" w:rsidRPr="007D0758" w:rsidRDefault="00022194" w:rsidP="0002219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             _____________                            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управляющей организации)         (подпись)                                 (фамилия, имя, отчество)</w:t>
            </w:r>
          </w:p>
          <w:p w:rsidR="00022194" w:rsidRPr="007D0758" w:rsidRDefault="00022194" w:rsidP="0002219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22194" w:rsidRPr="007D0758" w:rsidRDefault="00022194" w:rsidP="0002219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______________20_____г. Исполнитель ______________ (_______________) тел:________________</w:t>
            </w:r>
          </w:p>
          <w:p w:rsidR="00022194" w:rsidRDefault="00022194" w:rsidP="000221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194" w:rsidRPr="006A41D9" w:rsidRDefault="00022194" w:rsidP="000221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1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6</w:t>
            </w:r>
          </w:p>
          <w:p w:rsidR="00022194" w:rsidRPr="006A41D9" w:rsidRDefault="00022194" w:rsidP="000221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1D9">
              <w:rPr>
                <w:rFonts w:ascii="Times New Roman" w:hAnsi="Times New Roman" w:cs="Times New Roman"/>
                <w:b/>
                <w:sz w:val="20"/>
                <w:szCs w:val="20"/>
              </w:rPr>
              <w:t>к Договору № ____ от ___ ______________ 20___ г.</w:t>
            </w:r>
          </w:p>
          <w:p w:rsidR="00022194" w:rsidRPr="006A41D9" w:rsidRDefault="00022194" w:rsidP="00022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94" w:rsidRPr="0068165C" w:rsidRDefault="00022194" w:rsidP="0002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ЖИЛОГО ПОМЕЩЕНИЯ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по дресу:_______________________________________________________________________________________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65C">
              <w:rPr>
                <w:rFonts w:ascii="Times New Roman" w:hAnsi="Times New Roman" w:cs="Times New Roman"/>
                <w:sz w:val="16"/>
                <w:szCs w:val="16"/>
              </w:rPr>
              <w:t>(город, поселок, село и др.)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6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(проспект, улица, переулок и др.)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дом №________, корпус №_________, квартира №__________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Жилое помещение входит в состав имущества, относится к жилому фонду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ящемуся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 xml:space="preserve"> в 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 «Никольское городское поселение Подпорожского района Ленинградской области» 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Помещение расположено на _______этаже.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Помещение состоит из: ____________комнат №  ___________общей площадью ____________________кв.м,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включая __________кв.м жилой площади, в ___________________________________квартире, в том числе: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(отдельной, коммунальной)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комната № 1____________________________________кв.м 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комната № 2_____________________________________кв.м 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комната № 3____________________________________кв.м 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комната № 4_____________________________________кв.м________________________________________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комната № 5_____________________________________кв.м________________________________________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(изолированная, сугубо-смежная, смежно-изолированная)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Кухни площадью ______________________________________кв.м, с_____________________конфорочной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(двух, трех, четырех)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_______________________________плитой, ванной комнатой площадью____________кв.м, оборудованной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 xml:space="preserve">             (газовой, электрической)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санитарного узла_______________________________площадью__________________кв.м, оборудованного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(раздельного,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вмещенного)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коридора площадью_______________________кв.м, антресолей площадью________________________кв.м,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встроенных шкафов площадью_____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_______кв.м, чулана-кладовки площадью____________________кв.м,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балкона площадью__________________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_кв.м, лоджии площадью___________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______________кв.м,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высота потолков_________________________м.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оборудована: _____________________________________________________________________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(водопроводом, горячим водоснабжением (газовая колонка),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канализацией, отоплением (печным, местным, центральным)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электроосвещением, газом, мусоропроводом, радиотрансляц. сетью,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переговорно-замочным устройством,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коллективной или кабельной телевизионной сетью, телефоном)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инженерного оборудования: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Максимальная суммарная потребляемая мощность электробытовых машин, приборов, аппаратуры ____ кВт.</w:t>
            </w:r>
          </w:p>
          <w:p w:rsidR="00022194" w:rsidRPr="00E57F63" w:rsidRDefault="00022194" w:rsidP="000221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(указать технические характеристики иного инженерного оборудования)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Жилой дом сдан в эксплуатацию_________________________________________________________________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(реконструкция) проведена в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____________ году.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Дом _______________________________________________________________________________________</w:t>
            </w:r>
          </w:p>
          <w:p w:rsidR="00022194" w:rsidRPr="00E57F63" w:rsidRDefault="00022194" w:rsidP="00022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(кирпичный, крупнопанельный, блочный, деревянный и пр.)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Количество этажей ____________________________ Лифт _________________________________________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(</w:t>
            </w: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>имеется/ не имеется)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5C">
              <w:rPr>
                <w:rFonts w:ascii="Times New Roman" w:hAnsi="Times New Roman" w:cs="Times New Roman"/>
                <w:sz w:val="20"/>
                <w:szCs w:val="20"/>
              </w:rPr>
              <w:t>Арендатор: ________________________                                         Собственник: __________________________</w:t>
            </w:r>
          </w:p>
          <w:p w:rsidR="00022194" w:rsidRPr="00E57F63" w:rsidRDefault="00022194" w:rsidP="00022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(подпись)                                                                                                                (подпись)</w:t>
            </w:r>
          </w:p>
          <w:p w:rsidR="00022194" w:rsidRPr="0068165C" w:rsidRDefault="00022194" w:rsidP="0002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94" w:rsidRPr="00352B0A" w:rsidRDefault="00022194" w:rsidP="00022194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022194" w:rsidRDefault="00022194" w:rsidP="00022194">
      <w:pPr>
        <w:rPr>
          <w:rFonts w:ascii="Times New Roman" w:hAnsi="Times New Roman"/>
          <w:b/>
          <w:sz w:val="24"/>
          <w:szCs w:val="24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sectPr w:rsidR="00396203" w:rsidRPr="00396203" w:rsidSect="0056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5" w:right="566" w:bottom="1134" w:left="1134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EC" w:rsidRDefault="009203EC">
      <w:pPr>
        <w:spacing w:after="0" w:line="240" w:lineRule="auto"/>
      </w:pPr>
      <w:r>
        <w:separator/>
      </w:r>
    </w:p>
  </w:endnote>
  <w:endnote w:type="continuationSeparator" w:id="1">
    <w:p w:rsidR="009203EC" w:rsidRDefault="0092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716438">
    <w:pPr>
      <w:rPr>
        <w:rFonts w:cs="Times New Roman"/>
        <w:sz w:val="2"/>
        <w:szCs w:val="2"/>
      </w:rPr>
    </w:pPr>
    <w:r w:rsidRPr="0071643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8" type="#_x0000_t202" style="position:absolute;margin-left:297.9pt;margin-top:815.95pt;width:5.3pt;height:19.9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" filled="f" stroked="f">
          <v:textbox style="mso-fit-shape-to-text:t" inset="0,0,0,0">
            <w:txbxContent>
              <w:p w:rsidR="009A320B" w:rsidRDefault="00716438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9A320B">
                  <w:instrText xml:space="preserve"> PAGE \* MERGEFORMAT </w:instrText>
                </w:r>
                <w:r>
                  <w:fldChar w:fldCharType="separate"/>
                </w:r>
                <w:r w:rsidR="009A320B" w:rsidRPr="00524EEA">
                  <w:rPr>
                    <w:rStyle w:val="a8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716438">
    <w:pPr>
      <w:rPr>
        <w:rFonts w:cs="Times New Roman"/>
        <w:sz w:val="2"/>
        <w:szCs w:val="2"/>
      </w:rPr>
    </w:pPr>
    <w:r w:rsidRPr="0071643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297.9pt;margin-top:815.95pt;width:10.55pt;height:10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" filled="f" stroked="f">
          <v:textbox style="mso-fit-shape-to-text:t" inset="0,0,0,0">
            <w:txbxContent>
              <w:p w:rsidR="009A320B" w:rsidRDefault="00716438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9A320B">
                  <w:instrText xml:space="preserve"> PAGE \* MERGEFORMAT </w:instrText>
                </w:r>
                <w:r>
                  <w:fldChar w:fldCharType="separate"/>
                </w:r>
                <w:r w:rsidR="00022194" w:rsidRPr="00022194">
                  <w:rPr>
                    <w:rStyle w:val="a8"/>
                    <w:color w:val="00000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6" w:rsidRDefault="00567B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EC" w:rsidRDefault="009203EC">
      <w:pPr>
        <w:spacing w:after="0" w:line="240" w:lineRule="auto"/>
      </w:pPr>
      <w:r>
        <w:separator/>
      </w:r>
    </w:p>
  </w:footnote>
  <w:footnote w:type="continuationSeparator" w:id="1">
    <w:p w:rsidR="009203EC" w:rsidRDefault="0092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6" w:rsidRDefault="00567B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9A320B">
    <w:pPr>
      <w:pStyle w:val="a5"/>
      <w:jc w:val="right"/>
    </w:pPr>
  </w:p>
  <w:p w:rsidR="009A320B" w:rsidRDefault="009A32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6" w:rsidRDefault="00567B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728F4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2D5C96FC"/>
    <w:lvl w:ilvl="0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9"/>
    <w:multiLevelType w:val="multilevel"/>
    <w:tmpl w:val="CD663B54"/>
    <w:lvl w:ilvl="0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6"/>
      <w:numFmt w:val="decimal"/>
      <w:lvlText w:val="4.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B"/>
    <w:multiLevelType w:val="multilevel"/>
    <w:tmpl w:val="7EC020CC"/>
    <w:lvl w:ilvl="0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2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5">
    <w:nsid w:val="0000000D"/>
    <w:multiLevelType w:val="multilevel"/>
    <w:tmpl w:val="75D01D32"/>
    <w:lvl w:ilvl="0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1"/>
    <w:multiLevelType w:val="multilevel"/>
    <w:tmpl w:val="00000010"/>
    <w:lvl w:ilvl="0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3"/>
    <w:multiLevelType w:val="multilevel"/>
    <w:tmpl w:val="00000012"/>
    <w:lvl w:ilvl="0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4.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7"/>
    <w:multiLevelType w:val="multilevel"/>
    <w:tmpl w:val="00000016"/>
    <w:lvl w:ilvl="0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5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6">
    <w:nsid w:val="07556EA0"/>
    <w:multiLevelType w:val="multilevel"/>
    <w:tmpl w:val="767C15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427990"/>
    <w:multiLevelType w:val="multilevel"/>
    <w:tmpl w:val="A3CE96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09827A0F"/>
    <w:multiLevelType w:val="multilevel"/>
    <w:tmpl w:val="B43CD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82F6C"/>
    <w:multiLevelType w:val="multilevel"/>
    <w:tmpl w:val="0136EDA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4193294"/>
    <w:multiLevelType w:val="multilevel"/>
    <w:tmpl w:val="1EBEE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F06160"/>
    <w:multiLevelType w:val="multilevel"/>
    <w:tmpl w:val="B6F8D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8E502D"/>
    <w:multiLevelType w:val="multilevel"/>
    <w:tmpl w:val="0EFC4D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5415F9"/>
    <w:multiLevelType w:val="multilevel"/>
    <w:tmpl w:val="2D3EE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587F28"/>
    <w:multiLevelType w:val="multilevel"/>
    <w:tmpl w:val="FD8CA98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AC91899"/>
    <w:multiLevelType w:val="multilevel"/>
    <w:tmpl w:val="D2EA0A7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EBC2FD2"/>
    <w:multiLevelType w:val="multilevel"/>
    <w:tmpl w:val="939A15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311796"/>
    <w:multiLevelType w:val="multilevel"/>
    <w:tmpl w:val="339C53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814F1D"/>
    <w:multiLevelType w:val="multilevel"/>
    <w:tmpl w:val="B9A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644A0C"/>
    <w:multiLevelType w:val="multilevel"/>
    <w:tmpl w:val="D1D2E3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2E7CE9"/>
    <w:multiLevelType w:val="multilevel"/>
    <w:tmpl w:val="8C9817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45F32E58"/>
    <w:multiLevelType w:val="multilevel"/>
    <w:tmpl w:val="8CD8DB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>
    <w:nsid w:val="49AC08EC"/>
    <w:multiLevelType w:val="multilevel"/>
    <w:tmpl w:val="E57C7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50F17DFF"/>
    <w:multiLevelType w:val="multilevel"/>
    <w:tmpl w:val="75D01D32"/>
    <w:lvl w:ilvl="0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51B13C07"/>
    <w:multiLevelType w:val="multilevel"/>
    <w:tmpl w:val="563A6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13375"/>
    <w:multiLevelType w:val="multilevel"/>
    <w:tmpl w:val="7A4424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36">
    <w:nsid w:val="55643385"/>
    <w:multiLevelType w:val="multilevel"/>
    <w:tmpl w:val="8C32C0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60385"/>
    <w:multiLevelType w:val="multilevel"/>
    <w:tmpl w:val="589823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76269C"/>
    <w:multiLevelType w:val="multilevel"/>
    <w:tmpl w:val="C69603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B43319"/>
    <w:multiLevelType w:val="hybridMultilevel"/>
    <w:tmpl w:val="833E546C"/>
    <w:lvl w:ilvl="0" w:tplc="46D2625A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>
    <w:nsid w:val="59BC44D3"/>
    <w:multiLevelType w:val="hybridMultilevel"/>
    <w:tmpl w:val="DA84A852"/>
    <w:lvl w:ilvl="0" w:tplc="7DD6EC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C47BA"/>
    <w:multiLevelType w:val="multilevel"/>
    <w:tmpl w:val="DF1CC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541CE5"/>
    <w:multiLevelType w:val="multilevel"/>
    <w:tmpl w:val="42700E3C"/>
    <w:lvl w:ilvl="0">
      <w:start w:val="1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3">
    <w:nsid w:val="655403EB"/>
    <w:multiLevelType w:val="multilevel"/>
    <w:tmpl w:val="13DAE3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976E75"/>
    <w:multiLevelType w:val="multilevel"/>
    <w:tmpl w:val="65CCD4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45">
    <w:nsid w:val="691B00FD"/>
    <w:multiLevelType w:val="multilevel"/>
    <w:tmpl w:val="415484C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A71467E"/>
    <w:multiLevelType w:val="multilevel"/>
    <w:tmpl w:val="33FA7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E36F91"/>
    <w:multiLevelType w:val="multilevel"/>
    <w:tmpl w:val="DD9C6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AF170A"/>
    <w:multiLevelType w:val="multilevel"/>
    <w:tmpl w:val="390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819D8"/>
    <w:multiLevelType w:val="multilevel"/>
    <w:tmpl w:val="52607D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44"/>
  </w:num>
  <w:num w:numId="18">
    <w:abstractNumId w:val="33"/>
  </w:num>
  <w:num w:numId="19">
    <w:abstractNumId w:val="17"/>
  </w:num>
  <w:num w:numId="20">
    <w:abstractNumId w:val="24"/>
  </w:num>
  <w:num w:numId="21">
    <w:abstractNumId w:val="19"/>
  </w:num>
  <w:num w:numId="22">
    <w:abstractNumId w:val="25"/>
  </w:num>
  <w:num w:numId="23">
    <w:abstractNumId w:val="45"/>
  </w:num>
  <w:num w:numId="24">
    <w:abstractNumId w:val="30"/>
  </w:num>
  <w:num w:numId="25">
    <w:abstractNumId w:val="40"/>
  </w:num>
  <w:num w:numId="26">
    <w:abstractNumId w:val="31"/>
  </w:num>
  <w:num w:numId="27">
    <w:abstractNumId w:val="32"/>
  </w:num>
  <w:num w:numId="28">
    <w:abstractNumId w:val="15"/>
  </w:num>
  <w:num w:numId="29">
    <w:abstractNumId w:val="28"/>
  </w:num>
  <w:num w:numId="30">
    <w:abstractNumId w:val="18"/>
  </w:num>
  <w:num w:numId="31">
    <w:abstractNumId w:val="46"/>
  </w:num>
  <w:num w:numId="32">
    <w:abstractNumId w:val="23"/>
  </w:num>
  <w:num w:numId="33">
    <w:abstractNumId w:val="41"/>
  </w:num>
  <w:num w:numId="34">
    <w:abstractNumId w:val="20"/>
  </w:num>
  <w:num w:numId="35">
    <w:abstractNumId w:val="47"/>
  </w:num>
  <w:num w:numId="36">
    <w:abstractNumId w:val="22"/>
  </w:num>
  <w:num w:numId="37">
    <w:abstractNumId w:val="26"/>
  </w:num>
  <w:num w:numId="38">
    <w:abstractNumId w:val="42"/>
  </w:num>
  <w:num w:numId="39">
    <w:abstractNumId w:val="27"/>
  </w:num>
  <w:num w:numId="40">
    <w:abstractNumId w:val="49"/>
  </w:num>
  <w:num w:numId="41">
    <w:abstractNumId w:val="21"/>
  </w:num>
  <w:num w:numId="42">
    <w:abstractNumId w:val="37"/>
  </w:num>
  <w:num w:numId="43">
    <w:abstractNumId w:val="43"/>
  </w:num>
  <w:num w:numId="44">
    <w:abstractNumId w:val="38"/>
  </w:num>
  <w:num w:numId="45">
    <w:abstractNumId w:val="16"/>
  </w:num>
  <w:num w:numId="46">
    <w:abstractNumId w:val="29"/>
  </w:num>
  <w:num w:numId="47">
    <w:abstractNumId w:val="36"/>
  </w:num>
  <w:num w:numId="48">
    <w:abstractNumId w:val="48"/>
  </w:num>
  <w:num w:numId="49">
    <w:abstractNumId w:val="34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6203"/>
    <w:rsid w:val="00005ED5"/>
    <w:rsid w:val="00014218"/>
    <w:rsid w:val="00014C92"/>
    <w:rsid w:val="0001625B"/>
    <w:rsid w:val="00022194"/>
    <w:rsid w:val="00043FF4"/>
    <w:rsid w:val="000669D6"/>
    <w:rsid w:val="000833A0"/>
    <w:rsid w:val="000947F5"/>
    <w:rsid w:val="000A01AB"/>
    <w:rsid w:val="000A3793"/>
    <w:rsid w:val="000B17C8"/>
    <w:rsid w:val="000D6BC4"/>
    <w:rsid w:val="000E53B7"/>
    <w:rsid w:val="000F444A"/>
    <w:rsid w:val="000F5F4D"/>
    <w:rsid w:val="0010507B"/>
    <w:rsid w:val="00166D43"/>
    <w:rsid w:val="001B29C9"/>
    <w:rsid w:val="001C51C6"/>
    <w:rsid w:val="0022031E"/>
    <w:rsid w:val="00221513"/>
    <w:rsid w:val="00236369"/>
    <w:rsid w:val="00270559"/>
    <w:rsid w:val="002723CA"/>
    <w:rsid w:val="00272F0A"/>
    <w:rsid w:val="00283D2D"/>
    <w:rsid w:val="00290CD1"/>
    <w:rsid w:val="002B1117"/>
    <w:rsid w:val="002C03F9"/>
    <w:rsid w:val="003022E3"/>
    <w:rsid w:val="0030243D"/>
    <w:rsid w:val="003315A5"/>
    <w:rsid w:val="0036202D"/>
    <w:rsid w:val="00371461"/>
    <w:rsid w:val="003846A9"/>
    <w:rsid w:val="0038494A"/>
    <w:rsid w:val="00386416"/>
    <w:rsid w:val="00396203"/>
    <w:rsid w:val="003A6799"/>
    <w:rsid w:val="003C045C"/>
    <w:rsid w:val="004249DE"/>
    <w:rsid w:val="00433370"/>
    <w:rsid w:val="00476D1A"/>
    <w:rsid w:val="00480421"/>
    <w:rsid w:val="00490B2B"/>
    <w:rsid w:val="00491763"/>
    <w:rsid w:val="00495067"/>
    <w:rsid w:val="004A4971"/>
    <w:rsid w:val="004B353D"/>
    <w:rsid w:val="004C1C31"/>
    <w:rsid w:val="004C5F60"/>
    <w:rsid w:val="005108F7"/>
    <w:rsid w:val="00523C42"/>
    <w:rsid w:val="00531B64"/>
    <w:rsid w:val="00555807"/>
    <w:rsid w:val="00567B36"/>
    <w:rsid w:val="00585B09"/>
    <w:rsid w:val="005A19EB"/>
    <w:rsid w:val="005B0D12"/>
    <w:rsid w:val="005B1C34"/>
    <w:rsid w:val="005D5908"/>
    <w:rsid w:val="005F16E7"/>
    <w:rsid w:val="00676C6D"/>
    <w:rsid w:val="006B21A4"/>
    <w:rsid w:val="006C4114"/>
    <w:rsid w:val="006C43A9"/>
    <w:rsid w:val="006D1DAE"/>
    <w:rsid w:val="006F0037"/>
    <w:rsid w:val="00713BE9"/>
    <w:rsid w:val="00716438"/>
    <w:rsid w:val="00732B93"/>
    <w:rsid w:val="00734EB8"/>
    <w:rsid w:val="00743FFF"/>
    <w:rsid w:val="007654EF"/>
    <w:rsid w:val="00781198"/>
    <w:rsid w:val="0078322B"/>
    <w:rsid w:val="007B40F2"/>
    <w:rsid w:val="007C5BA1"/>
    <w:rsid w:val="007C7003"/>
    <w:rsid w:val="007F13CD"/>
    <w:rsid w:val="007F14B7"/>
    <w:rsid w:val="008045C4"/>
    <w:rsid w:val="008056BC"/>
    <w:rsid w:val="00811222"/>
    <w:rsid w:val="008621F1"/>
    <w:rsid w:val="0089775C"/>
    <w:rsid w:val="00897F1E"/>
    <w:rsid w:val="008C0C53"/>
    <w:rsid w:val="008E01A0"/>
    <w:rsid w:val="00902460"/>
    <w:rsid w:val="00903C7D"/>
    <w:rsid w:val="0091037F"/>
    <w:rsid w:val="00910603"/>
    <w:rsid w:val="009203EC"/>
    <w:rsid w:val="00956461"/>
    <w:rsid w:val="0097420E"/>
    <w:rsid w:val="00994540"/>
    <w:rsid w:val="009A320B"/>
    <w:rsid w:val="009C5F36"/>
    <w:rsid w:val="00A07E87"/>
    <w:rsid w:val="00A14495"/>
    <w:rsid w:val="00A26CF8"/>
    <w:rsid w:val="00A3167C"/>
    <w:rsid w:val="00A36E0D"/>
    <w:rsid w:val="00A544BF"/>
    <w:rsid w:val="00AA351D"/>
    <w:rsid w:val="00AA390F"/>
    <w:rsid w:val="00AD15B1"/>
    <w:rsid w:val="00AE4A04"/>
    <w:rsid w:val="00AF5156"/>
    <w:rsid w:val="00B156F4"/>
    <w:rsid w:val="00B17364"/>
    <w:rsid w:val="00B301C4"/>
    <w:rsid w:val="00B400D9"/>
    <w:rsid w:val="00B552F7"/>
    <w:rsid w:val="00B71FF9"/>
    <w:rsid w:val="00BB593C"/>
    <w:rsid w:val="00BC3028"/>
    <w:rsid w:val="00BC4DBB"/>
    <w:rsid w:val="00BD3B37"/>
    <w:rsid w:val="00BD608C"/>
    <w:rsid w:val="00BE67BE"/>
    <w:rsid w:val="00C06D33"/>
    <w:rsid w:val="00C4224C"/>
    <w:rsid w:val="00C42ADD"/>
    <w:rsid w:val="00C43C6A"/>
    <w:rsid w:val="00C50EA9"/>
    <w:rsid w:val="00C56238"/>
    <w:rsid w:val="00C72522"/>
    <w:rsid w:val="00CA18DA"/>
    <w:rsid w:val="00CA4D20"/>
    <w:rsid w:val="00CB6024"/>
    <w:rsid w:val="00CC2202"/>
    <w:rsid w:val="00CC42C1"/>
    <w:rsid w:val="00D16F08"/>
    <w:rsid w:val="00D3157F"/>
    <w:rsid w:val="00D55A44"/>
    <w:rsid w:val="00D60EF9"/>
    <w:rsid w:val="00D85F6E"/>
    <w:rsid w:val="00D93B31"/>
    <w:rsid w:val="00E24F30"/>
    <w:rsid w:val="00E24FDA"/>
    <w:rsid w:val="00E7216C"/>
    <w:rsid w:val="00E734B4"/>
    <w:rsid w:val="00EE7AAB"/>
    <w:rsid w:val="00EF3080"/>
    <w:rsid w:val="00F14D83"/>
    <w:rsid w:val="00F46030"/>
    <w:rsid w:val="00F51B8E"/>
    <w:rsid w:val="00F95757"/>
    <w:rsid w:val="00FD0AD0"/>
    <w:rsid w:val="00FD7F7E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1A"/>
  </w:style>
  <w:style w:type="paragraph" w:styleId="1">
    <w:name w:val="heading 1"/>
    <w:basedOn w:val="a"/>
    <w:next w:val="a"/>
    <w:link w:val="10"/>
    <w:uiPriority w:val="9"/>
    <w:qFormat/>
    <w:rsid w:val="008E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6203"/>
    <w:pPr>
      <w:spacing w:after="120"/>
    </w:pPr>
  </w:style>
  <w:style w:type="character" w:customStyle="1" w:styleId="a4">
    <w:name w:val="Основной текст Знак"/>
    <w:basedOn w:val="a0"/>
    <w:link w:val="a3"/>
    <w:rsid w:val="00396203"/>
  </w:style>
  <w:style w:type="paragraph" w:styleId="a5">
    <w:name w:val="header"/>
    <w:basedOn w:val="a"/>
    <w:link w:val="a6"/>
    <w:uiPriority w:val="99"/>
    <w:semiHidden/>
    <w:unhideWhenUsed/>
    <w:rsid w:val="0039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203"/>
  </w:style>
  <w:style w:type="character" w:customStyle="1" w:styleId="a7">
    <w:name w:val="Колонтитул_"/>
    <w:link w:val="11"/>
    <w:rsid w:val="00396203"/>
    <w:rPr>
      <w:rFonts w:ascii="Bookman Old Style" w:hAnsi="Bookman Old Style" w:cs="Bookman Old Style"/>
      <w:noProof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rsid w:val="00396203"/>
    <w:rPr>
      <w:rFonts w:ascii="Bookman Old Style" w:hAnsi="Bookman Old Style" w:cs="Bookman Old Style"/>
      <w:noProof/>
      <w:sz w:val="17"/>
      <w:szCs w:val="17"/>
      <w:shd w:val="clear" w:color="auto" w:fill="FFFFFF"/>
    </w:rPr>
  </w:style>
  <w:style w:type="character" w:customStyle="1" w:styleId="BookmanOldStyle2">
    <w:name w:val="Основной текст + Bookman Old Style2"/>
    <w:aliases w:val="7,5 pt14,Интервал 0 pt Exact"/>
    <w:rsid w:val="00396203"/>
    <w:rPr>
      <w:rFonts w:ascii="Bookman Old Style" w:hAnsi="Bookman Old Style" w:cs="Bookman Old Style"/>
      <w:spacing w:val="-3"/>
      <w:sz w:val="15"/>
      <w:szCs w:val="15"/>
      <w:u w:val="none"/>
    </w:rPr>
  </w:style>
  <w:style w:type="character" w:customStyle="1" w:styleId="BookmanOldStyle1">
    <w:name w:val="Основной текст + Bookman Old Style1"/>
    <w:aliases w:val="6,5 pt13,Интервал 0 pt Exact1"/>
    <w:rsid w:val="00396203"/>
    <w:rPr>
      <w:rFonts w:ascii="Bookman Old Style" w:hAnsi="Bookman Old Style" w:cs="Bookman Old Style"/>
      <w:spacing w:val="-5"/>
      <w:sz w:val="13"/>
      <w:szCs w:val="13"/>
      <w:u w:val="none"/>
    </w:rPr>
  </w:style>
  <w:style w:type="character" w:customStyle="1" w:styleId="20Exact">
    <w:name w:val="Основной текст (20) Exact"/>
    <w:rsid w:val="00396203"/>
    <w:rPr>
      <w:rFonts w:ascii="Bookman Old Style" w:hAnsi="Bookman Old Style" w:cs="Bookman Old Style"/>
      <w:spacing w:val="-5"/>
      <w:sz w:val="13"/>
      <w:szCs w:val="13"/>
      <w:u w:val="none"/>
    </w:rPr>
  </w:style>
  <w:style w:type="character" w:customStyle="1" w:styleId="20">
    <w:name w:val="Основной текст (20)_"/>
    <w:link w:val="200"/>
    <w:rsid w:val="00396203"/>
    <w:rPr>
      <w:rFonts w:ascii="Bookman Old Style" w:hAnsi="Bookman Old Style" w:cs="Bookman Old Style"/>
      <w:sz w:val="13"/>
      <w:szCs w:val="13"/>
      <w:shd w:val="clear" w:color="auto" w:fill="FFFFFF"/>
    </w:rPr>
  </w:style>
  <w:style w:type="paragraph" w:customStyle="1" w:styleId="11">
    <w:name w:val="Колонтитул1"/>
    <w:basedOn w:val="a"/>
    <w:link w:val="a7"/>
    <w:rsid w:val="00396203"/>
    <w:pPr>
      <w:widowControl w:val="0"/>
      <w:shd w:val="clear" w:color="auto" w:fill="FFFFFF"/>
      <w:spacing w:after="0" w:line="240" w:lineRule="atLeast"/>
      <w:jc w:val="center"/>
    </w:pPr>
    <w:rPr>
      <w:rFonts w:ascii="Bookman Old Style" w:hAnsi="Bookman Old Style" w:cs="Bookman Old Style"/>
      <w:noProof/>
      <w:sz w:val="17"/>
      <w:szCs w:val="17"/>
    </w:rPr>
  </w:style>
  <w:style w:type="paragraph" w:customStyle="1" w:styleId="200">
    <w:name w:val="Основной текст (20)"/>
    <w:basedOn w:val="a"/>
    <w:link w:val="20"/>
    <w:rsid w:val="00396203"/>
    <w:pPr>
      <w:widowControl w:val="0"/>
      <w:shd w:val="clear" w:color="auto" w:fill="FFFFFF"/>
      <w:spacing w:after="720" w:line="240" w:lineRule="atLeast"/>
      <w:jc w:val="center"/>
    </w:pPr>
    <w:rPr>
      <w:rFonts w:ascii="Bookman Old Style" w:hAnsi="Bookman Old Style" w:cs="Bookman Old Style"/>
      <w:sz w:val="13"/>
      <w:szCs w:val="13"/>
    </w:rPr>
  </w:style>
  <w:style w:type="paragraph" w:styleId="a9">
    <w:name w:val="List Paragraph"/>
    <w:basedOn w:val="a"/>
    <w:uiPriority w:val="34"/>
    <w:qFormat/>
    <w:rsid w:val="00BD6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F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10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tekstj">
    <w:name w:val="otekstj"/>
    <w:basedOn w:val="a"/>
    <w:rsid w:val="0051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6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7B36"/>
  </w:style>
  <w:style w:type="character" w:customStyle="1" w:styleId="BookmanOldStyle">
    <w:name w:val="Основной текст + Bookman Old Style"/>
    <w:aliases w:val="8,5 pt16"/>
    <w:rsid w:val="00022194"/>
    <w:rPr>
      <w:rFonts w:ascii="Bookman Old Style" w:hAnsi="Bookman Old Style" w:cs="Bookman Old Style"/>
      <w:sz w:val="17"/>
      <w:szCs w:val="17"/>
      <w:u w:val="none"/>
    </w:rPr>
  </w:style>
  <w:style w:type="character" w:customStyle="1" w:styleId="5">
    <w:name w:val="Подпись к таблице (5)_"/>
    <w:link w:val="50"/>
    <w:rsid w:val="00022194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6">
    <w:name w:val="Подпись к таблице (6)_"/>
    <w:link w:val="60"/>
    <w:rsid w:val="00022194"/>
    <w:rPr>
      <w:rFonts w:ascii="Bookman Old Style" w:hAnsi="Bookman Old Style" w:cs="Bookman Old Style"/>
      <w:sz w:val="13"/>
      <w:szCs w:val="13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022194"/>
    <w:pPr>
      <w:widowControl w:val="0"/>
      <w:shd w:val="clear" w:color="auto" w:fill="FFFFFF"/>
      <w:spacing w:after="0" w:line="226" w:lineRule="exac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60">
    <w:name w:val="Подпись к таблице (6)"/>
    <w:basedOn w:val="a"/>
    <w:link w:val="6"/>
    <w:rsid w:val="00022194"/>
    <w:pPr>
      <w:widowControl w:val="0"/>
      <w:shd w:val="clear" w:color="auto" w:fill="FFFFFF"/>
      <w:spacing w:after="0" w:line="149" w:lineRule="exact"/>
    </w:pPr>
    <w:rPr>
      <w:rFonts w:ascii="Bookman Old Style" w:hAnsi="Bookman Old Style" w:cs="Bookman Old Style"/>
      <w:sz w:val="13"/>
      <w:szCs w:val="13"/>
    </w:rPr>
  </w:style>
  <w:style w:type="paragraph" w:customStyle="1" w:styleId="formattext">
    <w:name w:val="formattext"/>
    <w:basedOn w:val="a"/>
    <w:rsid w:val="000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19</Pages>
  <Words>10654</Words>
  <Characters>60732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Zver</cp:lastModifiedBy>
  <cp:revision>3</cp:revision>
  <cp:lastPrinted>2015-06-16T04:31:00Z</cp:lastPrinted>
  <dcterms:created xsi:type="dcterms:W3CDTF">2015-09-21T06:07:00Z</dcterms:created>
  <dcterms:modified xsi:type="dcterms:W3CDTF">2015-09-21T06:06:00Z</dcterms:modified>
</cp:coreProperties>
</file>